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6F26" w14:textId="5EFA9875" w:rsidR="007D2BC8" w:rsidRPr="00F36ADC" w:rsidRDefault="00985EC6" w:rsidP="007711F2">
      <w:pPr>
        <w:pStyle w:val="MainHeading"/>
        <w:spacing w:after="0"/>
        <w:jc w:val="center"/>
        <w:rPr>
          <w:rFonts w:ascii="Lato" w:hAnsi="Lato"/>
          <w:color w:val="1F3864"/>
          <w:sz w:val="44"/>
          <w:szCs w:val="44"/>
        </w:rPr>
      </w:pPr>
      <w:r w:rsidRPr="00F36ADC">
        <w:rPr>
          <w:rFonts w:ascii="Lato" w:hAnsi="Lato"/>
          <w:color w:val="1F3864"/>
          <w:sz w:val="44"/>
          <w:szCs w:val="44"/>
        </w:rPr>
        <w:t xml:space="preserve">Growing Food </w:t>
      </w:r>
      <w:r w:rsidR="00726CAD" w:rsidRPr="00F36ADC">
        <w:rPr>
          <w:rFonts w:ascii="Lato" w:hAnsi="Lato"/>
          <w:color w:val="1F3864"/>
          <w:sz w:val="44"/>
          <w:szCs w:val="44"/>
        </w:rPr>
        <w:br/>
      </w:r>
      <w:r w:rsidRPr="00F36ADC">
        <w:rPr>
          <w:rFonts w:ascii="Lato" w:hAnsi="Lato"/>
          <w:color w:val="1F3864"/>
          <w:sz w:val="44"/>
          <w:szCs w:val="44"/>
        </w:rPr>
        <w:t>Together Fund</w:t>
      </w:r>
      <w:r w:rsidR="00C52DA9" w:rsidRPr="00F36ADC">
        <w:rPr>
          <w:rFonts w:ascii="Lato" w:hAnsi="Lato"/>
          <w:color w:val="1F3864"/>
          <w:sz w:val="44"/>
          <w:szCs w:val="44"/>
        </w:rPr>
        <w:t xml:space="preserve"> </w:t>
      </w:r>
      <w:r w:rsidR="00413085" w:rsidRPr="00F36ADC">
        <w:rPr>
          <w:rFonts w:ascii="Lato" w:hAnsi="Lato"/>
          <w:color w:val="1F3864"/>
          <w:sz w:val="44"/>
          <w:szCs w:val="44"/>
        </w:rPr>
        <w:t>202</w:t>
      </w:r>
      <w:r w:rsidR="0023226E">
        <w:rPr>
          <w:rFonts w:ascii="Lato" w:hAnsi="Lato"/>
          <w:color w:val="1F3864"/>
          <w:sz w:val="44"/>
          <w:szCs w:val="44"/>
        </w:rPr>
        <w:t>5</w:t>
      </w:r>
      <w:r w:rsidR="00413085" w:rsidRPr="00F36ADC">
        <w:rPr>
          <w:rFonts w:ascii="Lato" w:hAnsi="Lato"/>
          <w:color w:val="1F3864"/>
          <w:sz w:val="44"/>
          <w:szCs w:val="44"/>
        </w:rPr>
        <w:t>-2</w:t>
      </w:r>
      <w:r w:rsidR="00F7654F">
        <w:rPr>
          <w:rFonts w:ascii="Lato" w:hAnsi="Lato"/>
          <w:color w:val="1F3864"/>
          <w:sz w:val="44"/>
          <w:szCs w:val="44"/>
        </w:rPr>
        <w:t>6</w:t>
      </w:r>
      <w:r w:rsidR="00CD27E4" w:rsidRPr="00F36ADC">
        <w:rPr>
          <w:rFonts w:ascii="Lato" w:hAnsi="Lato"/>
          <w:color w:val="1F3864"/>
          <w:sz w:val="44"/>
          <w:szCs w:val="44"/>
        </w:rPr>
        <w:t xml:space="preserve"> </w:t>
      </w:r>
    </w:p>
    <w:p w14:paraId="0F22D38F" w14:textId="77777777" w:rsidR="00CD27E4" w:rsidRPr="00605DE7" w:rsidRDefault="009D7BF3" w:rsidP="007711F2">
      <w:pPr>
        <w:pStyle w:val="MainHeading"/>
        <w:spacing w:after="0"/>
        <w:jc w:val="center"/>
        <w:rPr>
          <w:color w:val="1F3864"/>
          <w:sz w:val="44"/>
          <w:szCs w:val="44"/>
        </w:rPr>
      </w:pPr>
      <w:r w:rsidRPr="00F36ADC">
        <w:rPr>
          <w:rFonts w:ascii="Lato" w:hAnsi="Lato"/>
          <w:color w:val="1F3864"/>
          <w:sz w:val="44"/>
          <w:szCs w:val="44"/>
        </w:rPr>
        <w:t>Application Form</w:t>
      </w:r>
    </w:p>
    <w:p w14:paraId="461AC4C1" w14:textId="77777777" w:rsidR="002D75E9" w:rsidRPr="004F5178" w:rsidRDefault="002D75E9" w:rsidP="00D7330D">
      <w:pPr>
        <w:pStyle w:val="Heading3"/>
      </w:pPr>
      <w:r w:rsidRPr="00605DE7">
        <w:rPr>
          <w:color w:val="1F3864"/>
        </w:rPr>
        <w:t>Background</w:t>
      </w:r>
    </w:p>
    <w:p w14:paraId="0BFAF59C" w14:textId="6037A5FF" w:rsidR="00BB6135" w:rsidRPr="007373A2" w:rsidRDefault="007D2BC8" w:rsidP="00B542B8">
      <w:pPr>
        <w:pStyle w:val="FRBodyText"/>
        <w:jc w:val="both"/>
        <w:rPr>
          <w:rFonts w:cs="Arial"/>
        </w:rPr>
      </w:pPr>
      <w:r w:rsidRPr="007373A2">
        <w:rPr>
          <w:rFonts w:cs="Arial"/>
          <w:b/>
          <w:sz w:val="24"/>
          <w:szCs w:val="24"/>
        </w:rPr>
        <w:t xml:space="preserve">Funding for </w:t>
      </w:r>
      <w:r w:rsidR="000C23B7" w:rsidRPr="007373A2">
        <w:rPr>
          <w:rFonts w:cs="Arial"/>
          <w:b/>
          <w:sz w:val="24"/>
          <w:szCs w:val="24"/>
        </w:rPr>
        <w:t>20</w:t>
      </w:r>
      <w:r w:rsidR="00E60EA6">
        <w:rPr>
          <w:rFonts w:cs="Arial"/>
          <w:b/>
          <w:sz w:val="24"/>
          <w:szCs w:val="24"/>
        </w:rPr>
        <w:t>2</w:t>
      </w:r>
      <w:r w:rsidR="0023226E">
        <w:rPr>
          <w:rFonts w:cs="Arial"/>
          <w:b/>
          <w:sz w:val="24"/>
          <w:szCs w:val="24"/>
        </w:rPr>
        <w:t>5</w:t>
      </w:r>
      <w:r w:rsidR="00E60EA6">
        <w:rPr>
          <w:rFonts w:cs="Arial"/>
          <w:b/>
          <w:sz w:val="24"/>
          <w:szCs w:val="24"/>
        </w:rPr>
        <w:t>-2</w:t>
      </w:r>
      <w:r w:rsidR="00F7654F">
        <w:rPr>
          <w:rFonts w:cs="Arial"/>
          <w:b/>
          <w:sz w:val="24"/>
          <w:szCs w:val="24"/>
        </w:rPr>
        <w:t>6</w:t>
      </w:r>
      <w:r w:rsidR="009D7BF3" w:rsidRPr="007373A2">
        <w:rPr>
          <w:rFonts w:cs="Arial"/>
          <w:b/>
          <w:sz w:val="24"/>
          <w:szCs w:val="24"/>
        </w:rPr>
        <w:t xml:space="preserve"> </w:t>
      </w:r>
      <w:r w:rsidR="00350D85" w:rsidRPr="007373A2">
        <w:rPr>
          <w:rFonts w:cs="Arial"/>
          <w:sz w:val="24"/>
          <w:szCs w:val="24"/>
        </w:rPr>
        <w:t>is</w:t>
      </w:r>
      <w:r w:rsidR="00272265" w:rsidRPr="007373A2">
        <w:rPr>
          <w:rFonts w:cs="Arial"/>
          <w:sz w:val="24"/>
          <w:szCs w:val="24"/>
        </w:rPr>
        <w:t xml:space="preserve"> </w:t>
      </w:r>
      <w:r w:rsidR="00350D85" w:rsidRPr="007373A2">
        <w:rPr>
          <w:rFonts w:cs="Arial"/>
          <w:sz w:val="24"/>
          <w:szCs w:val="24"/>
        </w:rPr>
        <w:t xml:space="preserve">a </w:t>
      </w:r>
      <w:r w:rsidR="009D7BF3" w:rsidRPr="007373A2">
        <w:rPr>
          <w:rFonts w:cs="Arial"/>
          <w:sz w:val="24"/>
          <w:szCs w:val="24"/>
        </w:rPr>
        <w:t xml:space="preserve">single </w:t>
      </w:r>
      <w:r w:rsidR="00E7367B" w:rsidRPr="007373A2">
        <w:rPr>
          <w:rFonts w:cs="Arial"/>
          <w:sz w:val="24"/>
          <w:szCs w:val="24"/>
        </w:rPr>
        <w:t xml:space="preserve">stage process devised for applicants seeking funding </w:t>
      </w:r>
      <w:r w:rsidR="009D7BF3" w:rsidRPr="007373A2">
        <w:rPr>
          <w:rFonts w:cs="Arial"/>
          <w:sz w:val="24"/>
          <w:szCs w:val="24"/>
        </w:rPr>
        <w:t xml:space="preserve">to </w:t>
      </w:r>
      <w:r w:rsidR="00C52DA9" w:rsidRPr="007373A2">
        <w:rPr>
          <w:rFonts w:cs="Arial"/>
          <w:sz w:val="24"/>
          <w:szCs w:val="24"/>
        </w:rPr>
        <w:t xml:space="preserve">deliver projects from </w:t>
      </w:r>
      <w:r w:rsidR="0023226E">
        <w:rPr>
          <w:rFonts w:cs="Arial"/>
          <w:sz w:val="24"/>
          <w:szCs w:val="24"/>
        </w:rPr>
        <w:t>July</w:t>
      </w:r>
      <w:r w:rsidR="00A0260C">
        <w:rPr>
          <w:rFonts w:cs="Arial"/>
          <w:sz w:val="24"/>
          <w:szCs w:val="24"/>
        </w:rPr>
        <w:t xml:space="preserve"> 202</w:t>
      </w:r>
      <w:r w:rsidR="0023226E">
        <w:rPr>
          <w:rFonts w:cs="Arial"/>
          <w:sz w:val="24"/>
          <w:szCs w:val="24"/>
        </w:rPr>
        <w:t>5</w:t>
      </w:r>
      <w:r w:rsidR="00A0260C">
        <w:rPr>
          <w:rFonts w:cs="Arial"/>
          <w:sz w:val="24"/>
          <w:szCs w:val="24"/>
        </w:rPr>
        <w:t xml:space="preserve"> </w:t>
      </w:r>
      <w:r w:rsidR="00C52DA9" w:rsidRPr="007373A2">
        <w:rPr>
          <w:rFonts w:cs="Arial"/>
          <w:sz w:val="24"/>
          <w:szCs w:val="24"/>
        </w:rPr>
        <w:t xml:space="preserve">to be completed by </w:t>
      </w:r>
      <w:r w:rsidR="00997735" w:rsidRPr="007373A2">
        <w:rPr>
          <w:rFonts w:cs="Arial"/>
          <w:sz w:val="24"/>
          <w:szCs w:val="24"/>
        </w:rPr>
        <w:t xml:space="preserve">the end of </w:t>
      </w:r>
      <w:r w:rsidR="00A0260C">
        <w:rPr>
          <w:rFonts w:cs="Arial"/>
          <w:sz w:val="24"/>
          <w:szCs w:val="24"/>
        </w:rPr>
        <w:t>February</w:t>
      </w:r>
      <w:r w:rsidR="00C52DA9" w:rsidRPr="007373A2">
        <w:rPr>
          <w:rFonts w:cs="Arial"/>
          <w:sz w:val="24"/>
          <w:szCs w:val="24"/>
        </w:rPr>
        <w:t xml:space="preserve"> 202</w:t>
      </w:r>
      <w:r w:rsidR="00F7654F">
        <w:rPr>
          <w:rFonts w:cs="Arial"/>
          <w:sz w:val="24"/>
          <w:szCs w:val="24"/>
        </w:rPr>
        <w:t>6</w:t>
      </w:r>
      <w:r w:rsidR="009D7BF3" w:rsidRPr="007373A2">
        <w:rPr>
          <w:rFonts w:cs="Arial"/>
          <w:sz w:val="24"/>
          <w:szCs w:val="24"/>
        </w:rPr>
        <w:t>.</w:t>
      </w:r>
      <w:r w:rsidR="00420563" w:rsidRPr="007373A2">
        <w:rPr>
          <w:rFonts w:cs="Arial"/>
          <w:color w:val="000000"/>
          <w:sz w:val="24"/>
          <w:szCs w:val="24"/>
        </w:rPr>
        <w:t xml:space="preserve"> Please note, the </w:t>
      </w:r>
      <w:r w:rsidR="00985EC6" w:rsidRPr="007373A2">
        <w:rPr>
          <w:rFonts w:cs="Arial"/>
          <w:color w:val="000000"/>
          <w:sz w:val="24"/>
          <w:szCs w:val="24"/>
        </w:rPr>
        <w:t>Growing Food Together Fund</w:t>
      </w:r>
      <w:r w:rsidR="00420563" w:rsidRPr="007373A2">
        <w:rPr>
          <w:rFonts w:cs="Arial"/>
          <w:color w:val="000000"/>
          <w:sz w:val="24"/>
          <w:szCs w:val="24"/>
        </w:rPr>
        <w:t xml:space="preserve"> is based on provisional allocations from funding partners, final allocations will be dependent on final budget allocations for 20</w:t>
      </w:r>
      <w:r w:rsidR="00E60EA6">
        <w:rPr>
          <w:rFonts w:cs="Arial"/>
          <w:color w:val="000000"/>
          <w:sz w:val="24"/>
          <w:szCs w:val="24"/>
        </w:rPr>
        <w:t>2</w:t>
      </w:r>
      <w:r w:rsidR="0023226E">
        <w:rPr>
          <w:rFonts w:cs="Arial"/>
          <w:color w:val="000000"/>
          <w:sz w:val="24"/>
          <w:szCs w:val="24"/>
        </w:rPr>
        <w:t>5</w:t>
      </w:r>
      <w:r w:rsidR="00E60EA6">
        <w:rPr>
          <w:rFonts w:cs="Arial"/>
          <w:color w:val="000000"/>
          <w:sz w:val="24"/>
          <w:szCs w:val="24"/>
        </w:rPr>
        <w:t>-2</w:t>
      </w:r>
      <w:r w:rsidR="00F7654F">
        <w:rPr>
          <w:rFonts w:cs="Arial"/>
          <w:color w:val="000000"/>
          <w:sz w:val="24"/>
          <w:szCs w:val="24"/>
        </w:rPr>
        <w:t>6</w:t>
      </w:r>
      <w:r w:rsidR="00420563" w:rsidRPr="007373A2">
        <w:rPr>
          <w:rFonts w:cs="Arial"/>
          <w:color w:val="000000"/>
          <w:sz w:val="24"/>
          <w:szCs w:val="24"/>
        </w:rPr>
        <w:t xml:space="preserve"> and so may be subject to change</w:t>
      </w:r>
      <w:r w:rsidR="00A0260C">
        <w:rPr>
          <w:rFonts w:cs="Arial"/>
          <w:color w:val="000000"/>
          <w:sz w:val="24"/>
          <w:szCs w:val="24"/>
        </w:rPr>
        <w:t>.</w:t>
      </w:r>
    </w:p>
    <w:p w14:paraId="35AD1ED0" w14:textId="77777777" w:rsidR="00BB6135" w:rsidRPr="007373A2" w:rsidRDefault="00BB6135" w:rsidP="00B542B8">
      <w:pPr>
        <w:pStyle w:val="FRBodyText"/>
        <w:jc w:val="both"/>
        <w:rPr>
          <w:rFonts w:cs="Arial"/>
        </w:rPr>
      </w:pPr>
    </w:p>
    <w:p w14:paraId="4D83F3CB" w14:textId="446D9AD8" w:rsidR="002E7A84" w:rsidRPr="007373A2" w:rsidRDefault="009D7BF3" w:rsidP="002E7A84">
      <w:pPr>
        <w:spacing w:after="120" w:line="240" w:lineRule="auto"/>
        <w:jc w:val="both"/>
        <w:rPr>
          <w:rFonts w:cs="Arial"/>
          <w:b/>
        </w:rPr>
      </w:pPr>
      <w:r w:rsidRPr="007373A2">
        <w:rPr>
          <w:rFonts w:cs="Arial"/>
          <w:b/>
        </w:rPr>
        <w:t xml:space="preserve">This is a </w:t>
      </w:r>
      <w:r w:rsidR="00BB6135" w:rsidRPr="007373A2">
        <w:rPr>
          <w:rFonts w:cs="Arial"/>
          <w:b/>
        </w:rPr>
        <w:t>competitive applicat</w:t>
      </w:r>
      <w:r w:rsidRPr="007373A2">
        <w:rPr>
          <w:rFonts w:cs="Arial"/>
          <w:b/>
        </w:rPr>
        <w:t xml:space="preserve">ion process. Applications to be submitted by </w:t>
      </w:r>
      <w:bookmarkStart w:id="0" w:name="_Hlk43890845"/>
      <w:r w:rsidR="00A0260C">
        <w:rPr>
          <w:rFonts w:cs="Arial"/>
          <w:b/>
        </w:rPr>
        <w:t xml:space="preserve">Friday </w:t>
      </w:r>
      <w:r w:rsidR="0023226E">
        <w:rPr>
          <w:rFonts w:cs="Arial"/>
          <w:b/>
        </w:rPr>
        <w:t>4</w:t>
      </w:r>
      <w:r w:rsidR="00A0260C">
        <w:rPr>
          <w:rFonts w:cs="Arial"/>
          <w:b/>
        </w:rPr>
        <w:t xml:space="preserve"> July</w:t>
      </w:r>
      <w:r w:rsidR="00997735" w:rsidRPr="007373A2">
        <w:rPr>
          <w:rFonts w:cs="Arial"/>
          <w:b/>
        </w:rPr>
        <w:t xml:space="preserve"> </w:t>
      </w:r>
      <w:bookmarkEnd w:id="0"/>
      <w:r w:rsidR="00E60EA6">
        <w:rPr>
          <w:rFonts w:cs="Arial"/>
          <w:b/>
        </w:rPr>
        <w:t>202</w:t>
      </w:r>
      <w:r w:rsidR="0023226E">
        <w:rPr>
          <w:rFonts w:cs="Arial"/>
          <w:b/>
        </w:rPr>
        <w:t>5</w:t>
      </w:r>
      <w:r w:rsidR="00416FB6" w:rsidRPr="007373A2">
        <w:rPr>
          <w:rFonts w:cs="Arial"/>
          <w:b/>
        </w:rPr>
        <w:t>. Projects will be considered by a funding panel and awards made allowing those projects receiv</w:t>
      </w:r>
      <w:r w:rsidR="00B35B0D" w:rsidRPr="007373A2">
        <w:rPr>
          <w:rFonts w:cs="Arial"/>
          <w:b/>
        </w:rPr>
        <w:t>ing funds to start by</w:t>
      </w:r>
      <w:r w:rsidR="00726CAD" w:rsidRPr="007373A2">
        <w:rPr>
          <w:rFonts w:cs="Arial"/>
          <w:b/>
        </w:rPr>
        <w:t xml:space="preserve"> the end of</w:t>
      </w:r>
      <w:r w:rsidR="00B35B0D" w:rsidRPr="007373A2">
        <w:rPr>
          <w:rFonts w:cs="Arial"/>
          <w:b/>
        </w:rPr>
        <w:t xml:space="preserve"> </w:t>
      </w:r>
      <w:r w:rsidR="0023226E">
        <w:rPr>
          <w:rFonts w:cs="Arial"/>
          <w:b/>
        </w:rPr>
        <w:t>July</w:t>
      </w:r>
      <w:r w:rsidR="00A0260C" w:rsidRPr="00A0260C">
        <w:rPr>
          <w:rFonts w:cs="Arial"/>
          <w:b/>
        </w:rPr>
        <w:t xml:space="preserve"> </w:t>
      </w:r>
      <w:r w:rsidR="00E60EA6">
        <w:rPr>
          <w:rFonts w:cs="Arial"/>
          <w:b/>
        </w:rPr>
        <w:t>202</w:t>
      </w:r>
      <w:r w:rsidR="00F7654F">
        <w:rPr>
          <w:rFonts w:cs="Arial"/>
          <w:b/>
        </w:rPr>
        <w:t>5</w:t>
      </w:r>
      <w:r w:rsidR="008D7811" w:rsidRPr="007373A2">
        <w:rPr>
          <w:rFonts w:cs="Arial"/>
          <w:b/>
        </w:rPr>
        <w:t>.</w:t>
      </w:r>
      <w:r w:rsidR="002E7A84" w:rsidRPr="007373A2">
        <w:rPr>
          <w:rFonts w:cs="Arial"/>
          <w:b/>
        </w:rPr>
        <w:t xml:space="preserve"> </w:t>
      </w:r>
      <w:r w:rsidR="00726CAD" w:rsidRPr="007373A2">
        <w:rPr>
          <w:rFonts w:cs="Arial"/>
          <w:b/>
        </w:rPr>
        <w:t>GAT</w:t>
      </w:r>
      <w:r w:rsidR="002E7A84" w:rsidRPr="007373A2">
        <w:rPr>
          <w:rFonts w:cs="Arial"/>
          <w:b/>
        </w:rPr>
        <w:t xml:space="preserve"> will manage the administration and monitoring of the fund</w:t>
      </w:r>
      <w:r w:rsidR="00B35A8B" w:rsidRPr="007373A2">
        <w:rPr>
          <w:rFonts w:cs="Arial"/>
          <w:b/>
        </w:rPr>
        <w:t xml:space="preserve">. </w:t>
      </w:r>
      <w:r w:rsidR="00726CAD" w:rsidRPr="007373A2">
        <w:rPr>
          <w:rFonts w:cs="Arial"/>
          <w:b/>
        </w:rPr>
        <w:t>GAT</w:t>
      </w:r>
      <w:r w:rsidR="002E7A84" w:rsidRPr="007373A2">
        <w:rPr>
          <w:rFonts w:cs="Arial"/>
          <w:b/>
        </w:rPr>
        <w:t xml:space="preserve"> will offer awards to the projects approved by </w:t>
      </w:r>
      <w:r w:rsidR="007D2BC8" w:rsidRPr="007373A2">
        <w:rPr>
          <w:rFonts w:cs="Arial"/>
          <w:b/>
        </w:rPr>
        <w:t>the funding panel</w:t>
      </w:r>
      <w:r w:rsidR="00A0260C">
        <w:rPr>
          <w:rFonts w:cs="Arial"/>
          <w:b/>
        </w:rPr>
        <w:t>.</w:t>
      </w:r>
    </w:p>
    <w:p w14:paraId="5A2C919B" w14:textId="77777777" w:rsidR="002D75E9" w:rsidRPr="007373A2" w:rsidRDefault="002E7A84" w:rsidP="00D7330D">
      <w:pPr>
        <w:pStyle w:val="Heading3"/>
        <w:rPr>
          <w:color w:val="1F3864"/>
        </w:rPr>
      </w:pPr>
      <w:r w:rsidRPr="007373A2">
        <w:rPr>
          <w:color w:val="1F3864"/>
        </w:rPr>
        <w:t>T</w:t>
      </w:r>
      <w:r w:rsidR="002D75E9" w:rsidRPr="007373A2">
        <w:rPr>
          <w:color w:val="1F3864"/>
        </w:rPr>
        <w:t>he form</w:t>
      </w:r>
    </w:p>
    <w:p w14:paraId="7ADABF7F" w14:textId="6343701E" w:rsidR="00997735" w:rsidRPr="00A0260C" w:rsidRDefault="00CD27E4" w:rsidP="00B542B8">
      <w:pPr>
        <w:pStyle w:val="FRBodyText"/>
        <w:jc w:val="both"/>
        <w:rPr>
          <w:u w:val="single"/>
        </w:rPr>
      </w:pPr>
      <w:r w:rsidRPr="007373A2">
        <w:t xml:space="preserve">Please complete all sections of the form. Text boxes can be expanded to accommodate additional text. </w:t>
      </w:r>
      <w:r w:rsidRPr="007373A2">
        <w:rPr>
          <w:b/>
        </w:rPr>
        <w:t xml:space="preserve">Failure to complete all sections of the form will mean that we will be unable to consider your </w:t>
      </w:r>
      <w:r w:rsidR="009308F6" w:rsidRPr="007373A2">
        <w:rPr>
          <w:b/>
        </w:rPr>
        <w:t>proposal</w:t>
      </w:r>
      <w:r w:rsidRPr="007373A2">
        <w:rPr>
          <w:b/>
        </w:rPr>
        <w:t>.</w:t>
      </w:r>
      <w:r w:rsidRPr="007373A2">
        <w:t xml:space="preserve"> </w:t>
      </w:r>
      <w:r w:rsidR="00232910" w:rsidRPr="007373A2">
        <w:t>N</w:t>
      </w:r>
      <w:r w:rsidR="000033DD" w:rsidRPr="007373A2">
        <w:t>otes on completing this</w:t>
      </w:r>
      <w:r w:rsidRPr="007373A2">
        <w:t xml:space="preserve"> form </w:t>
      </w:r>
      <w:r w:rsidR="009B3AAD" w:rsidRPr="007373A2">
        <w:t xml:space="preserve">and specific guidance on the scope and eligibility criteria for the funding </w:t>
      </w:r>
      <w:r w:rsidRPr="007373A2">
        <w:t xml:space="preserve">are </w:t>
      </w:r>
      <w:r w:rsidR="00BE1007" w:rsidRPr="007373A2">
        <w:t xml:space="preserve">set out </w:t>
      </w:r>
      <w:r w:rsidRPr="007373A2">
        <w:t>at the end</w:t>
      </w:r>
      <w:r w:rsidR="00232910" w:rsidRPr="007373A2">
        <w:t xml:space="preserve"> of this document</w:t>
      </w:r>
      <w:r w:rsidR="002E7A84" w:rsidRPr="007373A2">
        <w:t>.</w:t>
      </w:r>
      <w:r w:rsidR="006F556E" w:rsidRPr="007373A2">
        <w:t xml:space="preserve"> </w:t>
      </w:r>
      <w:r w:rsidRPr="007373A2">
        <w:t xml:space="preserve">If you have any queries regarding the completion of this </w:t>
      </w:r>
      <w:r w:rsidR="00283369" w:rsidRPr="007373A2">
        <w:t>form,</w:t>
      </w:r>
      <w:r w:rsidRPr="007373A2">
        <w:t xml:space="preserve"> please </w:t>
      </w:r>
      <w:r w:rsidR="00D7330D" w:rsidRPr="007373A2">
        <w:t>send an email to</w:t>
      </w:r>
      <w:r w:rsidR="00BC6648" w:rsidRPr="007373A2">
        <w:t xml:space="preserve">: </w:t>
      </w:r>
      <w:hyperlink r:id="rId9" w:history="1">
        <w:r w:rsidR="00726CAD" w:rsidRPr="007373A2">
          <w:rPr>
            <w:rStyle w:val="Hyperlink"/>
          </w:rPr>
          <w:t>funding@greenactiontrust.org</w:t>
        </w:r>
      </w:hyperlink>
      <w:r w:rsidR="00726CAD" w:rsidRPr="007373A2">
        <w:t xml:space="preserve"> </w:t>
      </w:r>
      <w:r w:rsidR="00515274" w:rsidRPr="007373A2">
        <w:t xml:space="preserve">detailing your enquiry and </w:t>
      </w:r>
      <w:r w:rsidR="00350D85" w:rsidRPr="007373A2">
        <w:t xml:space="preserve">we </w:t>
      </w:r>
      <w:r w:rsidR="00D7330D" w:rsidRPr="007373A2">
        <w:t xml:space="preserve">will contact you to help. The completed form </w:t>
      </w:r>
      <w:r w:rsidR="00727FE3" w:rsidRPr="007373A2">
        <w:t xml:space="preserve">should </w:t>
      </w:r>
      <w:r w:rsidR="00D7330D" w:rsidRPr="007373A2">
        <w:t xml:space="preserve">be sent to </w:t>
      </w:r>
      <w:hyperlink r:id="rId10" w:history="1">
        <w:r w:rsidR="00726CAD" w:rsidRPr="007373A2">
          <w:rPr>
            <w:rStyle w:val="Hyperlink"/>
          </w:rPr>
          <w:t>funding@greenactiontrust.org</w:t>
        </w:r>
      </w:hyperlink>
      <w:r w:rsidR="00726CAD" w:rsidRPr="007373A2">
        <w:t xml:space="preserve"> </w:t>
      </w:r>
      <w:r w:rsidR="00D5242B" w:rsidRPr="00A0260C">
        <w:rPr>
          <w:b/>
          <w:u w:val="single"/>
        </w:rPr>
        <w:t xml:space="preserve">and must be received by </w:t>
      </w:r>
      <w:r w:rsidR="001F2339" w:rsidRPr="00A0260C">
        <w:rPr>
          <w:b/>
          <w:u w:val="single"/>
        </w:rPr>
        <w:t xml:space="preserve">5.00pm </w:t>
      </w:r>
      <w:r w:rsidR="00D5242B" w:rsidRPr="00A0260C">
        <w:rPr>
          <w:b/>
          <w:u w:val="single"/>
        </w:rPr>
        <w:t xml:space="preserve">on </w:t>
      </w:r>
      <w:r w:rsidR="00A0260C" w:rsidRPr="00A0260C">
        <w:rPr>
          <w:rFonts w:cs="Arial"/>
          <w:b/>
          <w:u w:val="single"/>
        </w:rPr>
        <w:t xml:space="preserve">Friday </w:t>
      </w:r>
      <w:r w:rsidR="0023226E">
        <w:rPr>
          <w:rFonts w:cs="Arial"/>
          <w:b/>
          <w:u w:val="single"/>
        </w:rPr>
        <w:t>4</w:t>
      </w:r>
      <w:r w:rsidR="00A0260C" w:rsidRPr="00A0260C">
        <w:rPr>
          <w:rFonts w:cs="Arial"/>
          <w:b/>
          <w:u w:val="single"/>
        </w:rPr>
        <w:t xml:space="preserve"> July </w:t>
      </w:r>
      <w:r w:rsidR="00E60EA6">
        <w:rPr>
          <w:rFonts w:cs="Arial"/>
          <w:b/>
          <w:u w:val="single"/>
        </w:rPr>
        <w:t>202</w:t>
      </w:r>
      <w:r w:rsidR="0023226E">
        <w:rPr>
          <w:rFonts w:cs="Arial"/>
          <w:b/>
          <w:u w:val="single"/>
        </w:rPr>
        <w:t>5</w:t>
      </w:r>
      <w:r w:rsidR="00515274" w:rsidRPr="00A0260C">
        <w:rPr>
          <w:u w:val="single"/>
        </w:rPr>
        <w:t>.</w:t>
      </w:r>
      <w:r w:rsidR="00F5401B" w:rsidRPr="00A0260C">
        <w:rPr>
          <w:u w:val="single"/>
        </w:rPr>
        <w:t xml:space="preserve"> </w:t>
      </w:r>
    </w:p>
    <w:p w14:paraId="34F16353" w14:textId="77777777" w:rsidR="00997735" w:rsidRPr="007373A2" w:rsidRDefault="00997735" w:rsidP="00B542B8">
      <w:pPr>
        <w:pStyle w:val="FRBodyText"/>
        <w:jc w:val="both"/>
      </w:pPr>
    </w:p>
    <w:p w14:paraId="2B7C281E" w14:textId="1809BA95" w:rsidR="00CA5DB4" w:rsidRPr="005251FD" w:rsidRDefault="00F5401B" w:rsidP="005C2D46">
      <w:pPr>
        <w:pStyle w:val="FRBodyText"/>
        <w:jc w:val="both"/>
      </w:pPr>
      <w:r w:rsidRPr="007373A2">
        <w:t xml:space="preserve">Funding will be available for projects from </w:t>
      </w:r>
      <w:r w:rsidR="0023226E">
        <w:t>July</w:t>
      </w:r>
      <w:r w:rsidR="0078535B" w:rsidRPr="007373A2">
        <w:t xml:space="preserve"> </w:t>
      </w:r>
      <w:r w:rsidR="00E60EA6">
        <w:t>202</w:t>
      </w:r>
      <w:r w:rsidR="0023226E">
        <w:t>5</w:t>
      </w:r>
      <w:r w:rsidR="00997735" w:rsidRPr="007373A2">
        <w:t>.</w:t>
      </w:r>
      <w:r w:rsidR="00515274" w:rsidRPr="007373A2">
        <w:t xml:space="preserve"> </w:t>
      </w:r>
      <w:r w:rsidR="00997735" w:rsidRPr="007373A2">
        <w:t xml:space="preserve">Successful applicants will be awarded grants and </w:t>
      </w:r>
      <w:r w:rsidR="00997735" w:rsidRPr="0023226E">
        <w:rPr>
          <w:b/>
          <w:bCs/>
        </w:rPr>
        <w:t>paid in arrears</w:t>
      </w:r>
      <w:r w:rsidR="00997735" w:rsidRPr="0023226E">
        <w:t>.</w:t>
      </w:r>
      <w:r w:rsidR="00997735" w:rsidRPr="007373A2">
        <w:t xml:space="preserve"> </w:t>
      </w:r>
      <w:r w:rsidR="00CA5DB4" w:rsidRPr="0023226E">
        <w:t xml:space="preserve">This means that </w:t>
      </w:r>
      <w:r w:rsidR="00CA5DB4" w:rsidRPr="0023226E">
        <w:rPr>
          <w:b/>
          <w:bCs/>
        </w:rPr>
        <w:t>successful applicants must first pay for the goods and services themselves and then contact GAT for reimbursement.</w:t>
      </w:r>
      <w:r w:rsidR="00CA5DB4" w:rsidRPr="007373A2">
        <w:t xml:space="preserve"> For payment to be released </w:t>
      </w:r>
      <w:r w:rsidR="00B41D99" w:rsidRPr="007373A2">
        <w:t>by GAT the successful applicants must provide evidenced proof of purchase such as receipts or invoices.</w:t>
      </w:r>
    </w:p>
    <w:p w14:paraId="0B7E02AD" w14:textId="77777777" w:rsidR="0023226E" w:rsidRDefault="0023226E" w:rsidP="005C2D46">
      <w:pPr>
        <w:pStyle w:val="FRBodyText"/>
        <w:jc w:val="both"/>
      </w:pPr>
    </w:p>
    <w:p w14:paraId="551BCCE1" w14:textId="03E88D36" w:rsidR="005C2D46" w:rsidRPr="007373A2" w:rsidRDefault="00997735" w:rsidP="005C2D46">
      <w:pPr>
        <w:pStyle w:val="FRBodyText"/>
        <w:jc w:val="both"/>
      </w:pPr>
      <w:r w:rsidRPr="007373A2">
        <w:t xml:space="preserve">All grant spending and the </w:t>
      </w:r>
      <w:r w:rsidR="00552897" w:rsidRPr="007373A2">
        <w:t>submission</w:t>
      </w:r>
      <w:r w:rsidRPr="007373A2">
        <w:t xml:space="preserve"> of financial claims must </w:t>
      </w:r>
      <w:r w:rsidR="00DE49B7" w:rsidRPr="007373A2">
        <w:t xml:space="preserve">take place by </w:t>
      </w:r>
      <w:r w:rsidRPr="007373A2">
        <w:t xml:space="preserve">the end of </w:t>
      </w:r>
      <w:r w:rsidR="00BF1C79">
        <w:t>Feb</w:t>
      </w:r>
      <w:r w:rsidRPr="007373A2">
        <w:t xml:space="preserve"> 202</w:t>
      </w:r>
      <w:r w:rsidR="0023226E">
        <w:t>6</w:t>
      </w:r>
      <w:r w:rsidR="00515274" w:rsidRPr="007373A2">
        <w:t>.</w:t>
      </w:r>
      <w:r w:rsidR="00CD27E4" w:rsidRPr="007373A2">
        <w:t xml:space="preserve"> </w:t>
      </w:r>
      <w:r w:rsidRPr="007373A2">
        <w:t>No purchases for goods, materials and se</w:t>
      </w:r>
      <w:r w:rsidR="00DE49B7" w:rsidRPr="007373A2">
        <w:t xml:space="preserve">rvices beyond this date will be </w:t>
      </w:r>
      <w:r w:rsidR="00552897" w:rsidRPr="007373A2">
        <w:t>considered</w:t>
      </w:r>
      <w:r w:rsidR="00DE49B7" w:rsidRPr="007373A2">
        <w:t>.</w:t>
      </w:r>
      <w:r w:rsidR="005C2D46" w:rsidRPr="007373A2">
        <w:t xml:space="preserve"> </w:t>
      </w:r>
    </w:p>
    <w:p w14:paraId="268FC69B" w14:textId="77777777" w:rsidR="000C23B7" w:rsidRPr="007373A2" w:rsidRDefault="000C23B7" w:rsidP="005C2D46">
      <w:pPr>
        <w:pStyle w:val="FRBodyText"/>
        <w:jc w:val="both"/>
      </w:pPr>
    </w:p>
    <w:p w14:paraId="3912692F" w14:textId="1259FBE8" w:rsidR="00D25536" w:rsidRDefault="00D25536" w:rsidP="000C23B7">
      <w:pPr>
        <w:pStyle w:val="Heading3"/>
        <w:rPr>
          <w:color w:val="1F3864"/>
        </w:rPr>
      </w:pPr>
      <w:r>
        <w:rPr>
          <w:color w:val="1F3864"/>
        </w:rPr>
        <w:lastRenderedPageBreak/>
        <w:br/>
      </w:r>
    </w:p>
    <w:p w14:paraId="74C2ED3D" w14:textId="55A1BE67" w:rsidR="000C23B7" w:rsidRPr="007373A2" w:rsidRDefault="000C23B7" w:rsidP="000C23B7">
      <w:pPr>
        <w:pStyle w:val="Heading3"/>
        <w:rPr>
          <w:color w:val="1F3864"/>
        </w:rPr>
      </w:pPr>
      <w:r w:rsidRPr="007373A2">
        <w:rPr>
          <w:color w:val="1F3864"/>
        </w:rPr>
        <w:t xml:space="preserve">Purpose </w:t>
      </w:r>
    </w:p>
    <w:p w14:paraId="7514418E" w14:textId="77777777" w:rsidR="000C23B7" w:rsidRPr="007373A2" w:rsidRDefault="000C23B7" w:rsidP="005C2D46">
      <w:pPr>
        <w:pStyle w:val="FRBodyText"/>
        <w:jc w:val="both"/>
      </w:pPr>
    </w:p>
    <w:p w14:paraId="2523E34B" w14:textId="77777777" w:rsidR="00A1501C" w:rsidRPr="007373A2" w:rsidRDefault="00A1501C" w:rsidP="00A1501C">
      <w:pPr>
        <w:rPr>
          <w:sz w:val="24"/>
          <w:szCs w:val="20"/>
        </w:rPr>
      </w:pPr>
      <w:r w:rsidRPr="007373A2">
        <w:t>The purpose of the grant funding is to support Scottish Government policy objectives in relation to growing your own food:</w:t>
      </w:r>
    </w:p>
    <w:p w14:paraId="6CD36DB7" w14:textId="77777777" w:rsidR="00A1501C" w:rsidRPr="007373A2" w:rsidRDefault="00A1501C" w:rsidP="00A1501C">
      <w:pPr>
        <w:jc w:val="center"/>
      </w:pPr>
    </w:p>
    <w:p w14:paraId="0624EB89" w14:textId="77777777" w:rsidR="00A1501C" w:rsidRPr="007373A2" w:rsidRDefault="00A1501C" w:rsidP="00A1501C">
      <w:pPr>
        <w:pStyle w:val="ListParagraph"/>
        <w:numPr>
          <w:ilvl w:val="0"/>
          <w:numId w:val="42"/>
        </w:numPr>
        <w:spacing w:after="0" w:line="240" w:lineRule="auto"/>
        <w:rPr>
          <w:rFonts w:ascii="Verdana" w:hAnsi="Verdana"/>
        </w:rPr>
      </w:pPr>
      <w:r w:rsidRPr="007373A2">
        <w:rPr>
          <w:rFonts w:ascii="Verdana" w:hAnsi="Verdana"/>
        </w:rPr>
        <w:t>Increase the amount of land available for community food growing, allotments and orchards</w:t>
      </w:r>
    </w:p>
    <w:p w14:paraId="516CA988" w14:textId="77777777" w:rsidR="00A1501C" w:rsidRPr="007373A2" w:rsidRDefault="00A1501C" w:rsidP="00A1501C"/>
    <w:p w14:paraId="50B09A2D" w14:textId="77777777" w:rsidR="00A1501C" w:rsidRPr="007373A2" w:rsidRDefault="00A1501C" w:rsidP="00A1501C">
      <w:pPr>
        <w:pStyle w:val="ListParagraph"/>
        <w:numPr>
          <w:ilvl w:val="0"/>
          <w:numId w:val="42"/>
        </w:numPr>
        <w:spacing w:after="0" w:line="240" w:lineRule="auto"/>
        <w:rPr>
          <w:rFonts w:ascii="Verdana" w:hAnsi="Verdana"/>
        </w:rPr>
      </w:pPr>
      <w:r w:rsidRPr="007373A2">
        <w:rPr>
          <w:rFonts w:ascii="Verdana" w:hAnsi="Verdana"/>
        </w:rPr>
        <w:t>Improve food growing skills and knowledge to empower communities and individuals to grow their own food</w:t>
      </w:r>
    </w:p>
    <w:p w14:paraId="22178D09" w14:textId="77777777" w:rsidR="00A1501C" w:rsidRPr="007373A2" w:rsidRDefault="00A1501C" w:rsidP="00A1501C"/>
    <w:p w14:paraId="7C8A6031" w14:textId="77777777" w:rsidR="00A1501C" w:rsidRPr="007373A2" w:rsidRDefault="00A1501C" w:rsidP="00A1501C">
      <w:r w:rsidRPr="007373A2">
        <w:t>These overarching objectives are to support the aims of the Good Food Nation</w:t>
      </w:r>
      <w:r w:rsidR="00101E4B" w:rsidRPr="007373A2">
        <w:t xml:space="preserve"> policy</w:t>
      </w:r>
      <w:r w:rsidRPr="007373A2">
        <w:t>, the Community Empowerment Act and the Local Food Strategy</w:t>
      </w:r>
      <w:r w:rsidR="00101E4B" w:rsidRPr="007373A2">
        <w:t xml:space="preserve"> (see diagram). Projects funded</w:t>
      </w:r>
      <w:r w:rsidRPr="007373A2">
        <w:t xml:space="preserve"> by this grant should demonstrate how they meet the following Scottish Government National Outcomes: </w:t>
      </w:r>
    </w:p>
    <w:p w14:paraId="63993468" w14:textId="77777777" w:rsidR="00A1501C" w:rsidRPr="007373A2" w:rsidRDefault="00A1501C" w:rsidP="00A1501C">
      <w:pPr>
        <w:pStyle w:val="Default"/>
        <w:rPr>
          <w:rFonts w:ascii="Verdana" w:hAnsi="Verdana"/>
        </w:rPr>
      </w:pPr>
    </w:p>
    <w:p w14:paraId="077C5652" w14:textId="77777777" w:rsidR="00A1501C" w:rsidRPr="007373A2" w:rsidRDefault="00A1501C" w:rsidP="00A1501C">
      <w:pPr>
        <w:pStyle w:val="ListParagraph"/>
        <w:numPr>
          <w:ilvl w:val="0"/>
          <w:numId w:val="43"/>
        </w:numPr>
        <w:spacing w:after="0" w:line="240" w:lineRule="auto"/>
        <w:rPr>
          <w:rFonts w:ascii="Verdana" w:hAnsi="Verdana"/>
        </w:rPr>
      </w:pPr>
      <w:r w:rsidRPr="007373A2">
        <w:rPr>
          <w:rFonts w:ascii="Verdana" w:hAnsi="Verdana"/>
        </w:rPr>
        <w:t xml:space="preserve">Communities: We live in communities that are inclusive, empowered, resilient and safe </w:t>
      </w:r>
    </w:p>
    <w:p w14:paraId="480847C7" w14:textId="77777777" w:rsidR="00A1501C" w:rsidRPr="007373A2" w:rsidRDefault="00A1501C" w:rsidP="00A1501C">
      <w:pPr>
        <w:pStyle w:val="ListParagraph"/>
        <w:numPr>
          <w:ilvl w:val="0"/>
          <w:numId w:val="43"/>
        </w:numPr>
        <w:spacing w:after="0" w:line="240" w:lineRule="auto"/>
        <w:rPr>
          <w:rFonts w:ascii="Verdana" w:hAnsi="Verdana"/>
        </w:rPr>
      </w:pPr>
      <w:r w:rsidRPr="007373A2">
        <w:rPr>
          <w:rFonts w:ascii="Verdana" w:hAnsi="Verdana"/>
        </w:rPr>
        <w:t xml:space="preserve">Education: We are well educated, skilled and able to contribute to society </w:t>
      </w:r>
    </w:p>
    <w:p w14:paraId="00B67BC8" w14:textId="77777777" w:rsidR="00A1501C" w:rsidRPr="007373A2" w:rsidRDefault="00A1501C" w:rsidP="00A1501C">
      <w:pPr>
        <w:pStyle w:val="ListParagraph"/>
        <w:numPr>
          <w:ilvl w:val="0"/>
          <w:numId w:val="43"/>
        </w:numPr>
        <w:spacing w:after="0" w:line="240" w:lineRule="auto"/>
        <w:rPr>
          <w:rFonts w:ascii="Verdana" w:hAnsi="Verdana"/>
        </w:rPr>
      </w:pPr>
      <w:r w:rsidRPr="007373A2">
        <w:rPr>
          <w:rFonts w:ascii="Verdana" w:hAnsi="Verdana"/>
        </w:rPr>
        <w:t xml:space="preserve">Environment: We value, enjoy, protect and enhance our environment </w:t>
      </w:r>
    </w:p>
    <w:p w14:paraId="73B75D01" w14:textId="77777777" w:rsidR="00A1501C" w:rsidRPr="007373A2" w:rsidRDefault="00A1501C" w:rsidP="00A1501C">
      <w:pPr>
        <w:pStyle w:val="ListParagraph"/>
        <w:numPr>
          <w:ilvl w:val="0"/>
          <w:numId w:val="43"/>
        </w:numPr>
        <w:spacing w:after="0" w:line="240" w:lineRule="auto"/>
        <w:rPr>
          <w:rFonts w:ascii="Verdana" w:hAnsi="Verdana"/>
        </w:rPr>
      </w:pPr>
      <w:r w:rsidRPr="007373A2">
        <w:rPr>
          <w:rFonts w:ascii="Verdana" w:hAnsi="Verdana"/>
        </w:rPr>
        <w:t xml:space="preserve">Health: We are healthy and active </w:t>
      </w:r>
    </w:p>
    <w:p w14:paraId="5C77D5CA" w14:textId="77777777" w:rsidR="00A1501C" w:rsidRPr="007373A2" w:rsidRDefault="00A1501C" w:rsidP="00A1501C">
      <w:pPr>
        <w:pStyle w:val="ListParagraph"/>
        <w:numPr>
          <w:ilvl w:val="0"/>
          <w:numId w:val="43"/>
        </w:numPr>
        <w:spacing w:after="0" w:line="240" w:lineRule="auto"/>
        <w:rPr>
          <w:rFonts w:ascii="Verdana" w:hAnsi="Verdana"/>
        </w:rPr>
      </w:pPr>
      <w:r w:rsidRPr="007373A2">
        <w:rPr>
          <w:rFonts w:ascii="Verdana" w:hAnsi="Verdana"/>
        </w:rPr>
        <w:t xml:space="preserve">Culture: We are creative and our vibrant and diverse cultures are expressed and enjoyed widely </w:t>
      </w:r>
    </w:p>
    <w:p w14:paraId="7C519772" w14:textId="77777777" w:rsidR="00A1501C" w:rsidRPr="007373A2" w:rsidRDefault="00A1501C" w:rsidP="00A1501C">
      <w:pPr>
        <w:pStyle w:val="ListParagraph"/>
        <w:numPr>
          <w:ilvl w:val="0"/>
          <w:numId w:val="43"/>
        </w:numPr>
        <w:spacing w:after="0" w:line="240" w:lineRule="auto"/>
      </w:pPr>
      <w:r w:rsidRPr="007373A2">
        <w:rPr>
          <w:rFonts w:ascii="Verdana" w:hAnsi="Verdana"/>
        </w:rPr>
        <w:t>Poverty: We tackle poverty by sharing opportunities, wealth and power more equally</w:t>
      </w:r>
      <w:r w:rsidRPr="007373A2">
        <w:t xml:space="preserve">. </w:t>
      </w:r>
    </w:p>
    <w:p w14:paraId="612BF449" w14:textId="77777777" w:rsidR="000C23B7" w:rsidRPr="007373A2" w:rsidRDefault="000C23B7" w:rsidP="000C23B7">
      <w:pPr>
        <w:pStyle w:val="ListParagraph"/>
        <w:spacing w:after="0" w:line="240" w:lineRule="auto"/>
        <w:rPr>
          <w:rFonts w:ascii="Verdana" w:hAnsi="Verdana"/>
        </w:rPr>
      </w:pPr>
    </w:p>
    <w:p w14:paraId="6E4788BB" w14:textId="77777777" w:rsidR="00A1501C" w:rsidRPr="007373A2" w:rsidRDefault="00A1501C" w:rsidP="00A1501C">
      <w:r w:rsidRPr="007373A2">
        <w:t xml:space="preserve">Projects that are eligible to be funded are those that support community food growing projects that have a tangible community benefit via </w:t>
      </w:r>
      <w:r w:rsidR="00101E4B" w:rsidRPr="007373A2">
        <w:rPr>
          <w:rFonts w:cs="Arial"/>
        </w:rPr>
        <w:t>c</w:t>
      </w:r>
      <w:r w:rsidRPr="007373A2">
        <w:rPr>
          <w:rFonts w:cs="Arial"/>
        </w:rPr>
        <w:t>ommunity and voluntary organisations</w:t>
      </w:r>
      <w:r w:rsidRPr="007373A2">
        <w:rPr>
          <w:rFonts w:cs="Arial"/>
          <w:color w:val="FF0000"/>
        </w:rPr>
        <w:t xml:space="preserve"> </w:t>
      </w:r>
      <w:r w:rsidRPr="007373A2">
        <w:rPr>
          <w:rFonts w:cs="Arial"/>
          <w:color w:val="000000"/>
        </w:rPr>
        <w:t xml:space="preserve">with growing projects that include, but are not limited to, elements of: </w:t>
      </w:r>
    </w:p>
    <w:p w14:paraId="49556392" w14:textId="77777777" w:rsidR="00A1501C" w:rsidRPr="007373A2" w:rsidRDefault="00A1501C" w:rsidP="00A1501C"/>
    <w:p w14:paraId="6BD9B8C5"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Setting up a community growing area where the land has been set aside for this purpose</w:t>
      </w:r>
    </w:p>
    <w:p w14:paraId="1A924A84"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Installing physical infrastructure such as raised beds or polytunnels</w:t>
      </w:r>
    </w:p>
    <w:p w14:paraId="7941619F"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Source materials and equipment to prepare sites for growing</w:t>
      </w:r>
    </w:p>
    <w:p w14:paraId="5C4B0F64"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Purchase or lease of tools and equipment</w:t>
      </w:r>
    </w:p>
    <w:p w14:paraId="469A4845"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Make the site safe for growing e.g. installing fences, ensuring accessible access</w:t>
      </w:r>
    </w:p>
    <w:p w14:paraId="27D349D9"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Soil analysis testing and site research</w:t>
      </w:r>
    </w:p>
    <w:p w14:paraId="6FC4C7F2" w14:textId="77777777" w:rsidR="00A1501C" w:rsidRPr="007373A2" w:rsidRDefault="00A1501C" w:rsidP="00A1501C">
      <w:pPr>
        <w:pStyle w:val="ListParagraph"/>
        <w:numPr>
          <w:ilvl w:val="0"/>
          <w:numId w:val="45"/>
        </w:numPr>
        <w:spacing w:after="0" w:line="240" w:lineRule="auto"/>
        <w:rPr>
          <w:rFonts w:ascii="Verdana" w:hAnsi="Verdana"/>
        </w:rPr>
      </w:pPr>
      <w:r w:rsidRPr="007373A2">
        <w:rPr>
          <w:rFonts w:ascii="Verdana" w:hAnsi="Verdana"/>
        </w:rPr>
        <w:t>Site feasibility studies or design work</w:t>
      </w:r>
    </w:p>
    <w:p w14:paraId="6B377F01" w14:textId="77777777" w:rsidR="00A1501C" w:rsidRDefault="00A1501C" w:rsidP="00A1501C">
      <w:pPr>
        <w:pStyle w:val="ListParagraph"/>
        <w:numPr>
          <w:ilvl w:val="0"/>
          <w:numId w:val="45"/>
        </w:numPr>
        <w:spacing w:after="0" w:line="240" w:lineRule="auto"/>
      </w:pPr>
      <w:r w:rsidRPr="007373A2">
        <w:rPr>
          <w:rFonts w:ascii="Verdana" w:hAnsi="Verdana"/>
        </w:rPr>
        <w:t>Learning and tra</w:t>
      </w:r>
      <w:r w:rsidRPr="00A1501C">
        <w:rPr>
          <w:rFonts w:ascii="Verdana" w:hAnsi="Verdana"/>
        </w:rPr>
        <w:t>ining opportunities to increase knowledge about food growing</w:t>
      </w:r>
    </w:p>
    <w:p w14:paraId="4B103F60" w14:textId="77777777" w:rsidR="00AD1BDA" w:rsidRPr="005251FD" w:rsidRDefault="00AD1BDA" w:rsidP="003C5B4F">
      <w:pPr>
        <w:pStyle w:val="FRBodyText"/>
      </w:pPr>
    </w:p>
    <w:p w14:paraId="495C2303" w14:textId="77777777" w:rsidR="00CD27E4" w:rsidRPr="008059CE" w:rsidRDefault="00F5401B" w:rsidP="00554A32">
      <w:pPr>
        <w:pStyle w:val="FRBodyText"/>
        <w:rPr>
          <w:highlight w:val="yellow"/>
        </w:rPr>
      </w:pPr>
      <w:r w:rsidRPr="005251FD">
        <w:br w:type="page"/>
      </w:r>
      <w:r w:rsidR="00CD27E4">
        <w:lastRenderedPageBreak/>
        <w:t xml:space="preserve">Part 1: </w:t>
      </w:r>
      <w:r w:rsidR="002C393B">
        <w:t>Applicant</w:t>
      </w:r>
      <w:r w:rsidR="00CD27E4">
        <w:t xml:space="preserve"> Details</w:t>
      </w:r>
    </w:p>
    <w:p w14:paraId="6EB7FB76" w14:textId="77777777" w:rsidR="00CD27E4" w:rsidRDefault="00CD27E4">
      <w:pPr>
        <w:pStyle w:val="BodyText"/>
        <w:rPr>
          <w:b/>
        </w:rPr>
      </w:pPr>
    </w:p>
    <w:tbl>
      <w:tblPr>
        <w:tblW w:w="0" w:type="auto"/>
        <w:tblLook w:val="04A0" w:firstRow="1" w:lastRow="0" w:firstColumn="1" w:lastColumn="0" w:noHBand="0" w:noVBand="1"/>
      </w:tblPr>
      <w:tblGrid>
        <w:gridCol w:w="3042"/>
        <w:gridCol w:w="6597"/>
      </w:tblGrid>
      <w:tr w:rsidR="00A40C15" w:rsidRPr="00080F29" w14:paraId="3354B835" w14:textId="77777777" w:rsidTr="00080F29">
        <w:tc>
          <w:tcPr>
            <w:tcW w:w="3085" w:type="dxa"/>
            <w:shd w:val="clear" w:color="auto" w:fill="auto"/>
          </w:tcPr>
          <w:p w14:paraId="2336C1C0" w14:textId="77777777" w:rsidR="00A40C15" w:rsidRPr="00080F29" w:rsidRDefault="00A40C15">
            <w:pPr>
              <w:pStyle w:val="BodyText"/>
              <w:rPr>
                <w:rFonts w:ascii="Verdana" w:hAnsi="Verdana"/>
                <w:b/>
                <w:sz w:val="22"/>
              </w:rPr>
            </w:pPr>
            <w:r w:rsidRPr="00080F29">
              <w:rPr>
                <w:rFonts w:ascii="Verdana" w:hAnsi="Verdana"/>
                <w:b/>
                <w:sz w:val="22"/>
              </w:rPr>
              <w:t>Project Name:</w:t>
            </w:r>
          </w:p>
        </w:tc>
        <w:tc>
          <w:tcPr>
            <w:tcW w:w="6770" w:type="dxa"/>
            <w:tcBorders>
              <w:bottom w:val="single" w:sz="18" w:space="0" w:color="auto"/>
            </w:tcBorders>
            <w:shd w:val="clear" w:color="auto" w:fill="auto"/>
          </w:tcPr>
          <w:p w14:paraId="06B39B2D" w14:textId="77777777" w:rsidR="00A40C15" w:rsidRPr="00080F29" w:rsidRDefault="00A40C15">
            <w:pPr>
              <w:pStyle w:val="BodyText"/>
              <w:rPr>
                <w:rFonts w:ascii="Verdana" w:hAnsi="Verdana"/>
                <w:b/>
                <w:sz w:val="22"/>
              </w:rPr>
            </w:pPr>
          </w:p>
        </w:tc>
      </w:tr>
      <w:tr w:rsidR="00A40C15" w:rsidRPr="00080F29" w14:paraId="641AD067" w14:textId="77777777" w:rsidTr="00080F29">
        <w:tc>
          <w:tcPr>
            <w:tcW w:w="3085" w:type="dxa"/>
            <w:shd w:val="clear" w:color="auto" w:fill="auto"/>
          </w:tcPr>
          <w:p w14:paraId="542B9F32" w14:textId="77777777" w:rsidR="00A40C15" w:rsidRPr="00080F29" w:rsidRDefault="00A40C15">
            <w:pPr>
              <w:pStyle w:val="BodyText"/>
              <w:rPr>
                <w:rFonts w:ascii="Verdana" w:hAnsi="Verdana"/>
                <w:b/>
                <w:sz w:val="22"/>
              </w:rPr>
            </w:pPr>
          </w:p>
        </w:tc>
        <w:tc>
          <w:tcPr>
            <w:tcW w:w="6770" w:type="dxa"/>
            <w:tcBorders>
              <w:top w:val="single" w:sz="18" w:space="0" w:color="auto"/>
            </w:tcBorders>
            <w:shd w:val="clear" w:color="auto" w:fill="auto"/>
          </w:tcPr>
          <w:p w14:paraId="2887281E" w14:textId="77777777" w:rsidR="00A40C15" w:rsidRPr="00080F29" w:rsidRDefault="00A40C15">
            <w:pPr>
              <w:pStyle w:val="BodyText"/>
              <w:rPr>
                <w:rFonts w:ascii="Verdana" w:hAnsi="Verdana"/>
                <w:b/>
                <w:sz w:val="22"/>
              </w:rPr>
            </w:pPr>
          </w:p>
        </w:tc>
      </w:tr>
      <w:tr w:rsidR="00A40C15" w:rsidRPr="00080F29" w14:paraId="1311FB2B" w14:textId="77777777" w:rsidTr="00080F29">
        <w:tc>
          <w:tcPr>
            <w:tcW w:w="3085" w:type="dxa"/>
            <w:shd w:val="clear" w:color="auto" w:fill="auto"/>
          </w:tcPr>
          <w:p w14:paraId="73B9E086" w14:textId="77777777" w:rsidR="00A40C15" w:rsidRPr="00080F29" w:rsidRDefault="00A40C15">
            <w:pPr>
              <w:pStyle w:val="BodyText"/>
              <w:rPr>
                <w:rFonts w:ascii="Verdana" w:hAnsi="Verdana"/>
                <w:b/>
                <w:sz w:val="22"/>
              </w:rPr>
            </w:pPr>
            <w:r w:rsidRPr="00080F29">
              <w:rPr>
                <w:rFonts w:ascii="Verdana" w:hAnsi="Verdana"/>
                <w:b/>
                <w:sz w:val="22"/>
              </w:rPr>
              <w:t>Name of Applicant:</w:t>
            </w:r>
          </w:p>
        </w:tc>
        <w:tc>
          <w:tcPr>
            <w:tcW w:w="6770" w:type="dxa"/>
            <w:tcBorders>
              <w:bottom w:val="single" w:sz="18" w:space="0" w:color="auto"/>
            </w:tcBorders>
            <w:shd w:val="clear" w:color="auto" w:fill="auto"/>
          </w:tcPr>
          <w:p w14:paraId="3CE75E1B" w14:textId="77777777" w:rsidR="00A40C15" w:rsidRPr="00080F29" w:rsidRDefault="00A40C15">
            <w:pPr>
              <w:pStyle w:val="BodyText"/>
              <w:rPr>
                <w:rFonts w:ascii="Verdana" w:hAnsi="Verdana"/>
                <w:b/>
                <w:sz w:val="22"/>
              </w:rPr>
            </w:pPr>
          </w:p>
        </w:tc>
      </w:tr>
    </w:tbl>
    <w:p w14:paraId="33DD4D6E" w14:textId="77777777" w:rsidR="00A40C15" w:rsidRDefault="00A40C15">
      <w:pPr>
        <w:pStyle w:val="BodyText"/>
        <w:rPr>
          <w:rFonts w:ascii="Verdana" w:hAnsi="Verdana"/>
          <w:b/>
          <w:sz w:val="22"/>
        </w:rPr>
      </w:pPr>
    </w:p>
    <w:tbl>
      <w:tblPr>
        <w:tblW w:w="0" w:type="auto"/>
        <w:tblLook w:val="04A0" w:firstRow="1" w:lastRow="0" w:firstColumn="1" w:lastColumn="0" w:noHBand="0" w:noVBand="1"/>
      </w:tblPr>
      <w:tblGrid>
        <w:gridCol w:w="2212"/>
        <w:gridCol w:w="2350"/>
        <w:gridCol w:w="5077"/>
      </w:tblGrid>
      <w:tr w:rsidR="00A40C15" w:rsidRPr="00080F29" w14:paraId="1A46860B" w14:textId="77777777" w:rsidTr="00080F29">
        <w:tc>
          <w:tcPr>
            <w:tcW w:w="9855" w:type="dxa"/>
            <w:gridSpan w:val="3"/>
            <w:shd w:val="clear" w:color="auto" w:fill="auto"/>
          </w:tcPr>
          <w:p w14:paraId="4BF04043" w14:textId="77777777" w:rsidR="00A40C15" w:rsidRPr="00080F29" w:rsidRDefault="00A40C15" w:rsidP="00A40C15">
            <w:pPr>
              <w:pStyle w:val="BodyText"/>
              <w:rPr>
                <w:rFonts w:ascii="Verdana" w:hAnsi="Verdana"/>
                <w:b/>
                <w:sz w:val="22"/>
              </w:rPr>
            </w:pPr>
            <w:r w:rsidRPr="00080F29">
              <w:rPr>
                <w:rFonts w:ascii="Verdana" w:hAnsi="Verdana"/>
                <w:b/>
                <w:sz w:val="22"/>
              </w:rPr>
              <w:t>(</w:t>
            </w:r>
            <w:r w:rsidRPr="00080F29">
              <w:rPr>
                <w:rFonts w:ascii="Verdana" w:hAnsi="Verdana"/>
                <w:b/>
                <w:i/>
                <w:sz w:val="22"/>
              </w:rPr>
              <w:t>N.B. the applicant is the person or organisation who will receive the grant payment in return for having organised, supervised and paid for the work proposed in this form. They must have a bank account into which we can make grant payments by BACS transfer</w:t>
            </w:r>
            <w:r w:rsidRPr="00080F29">
              <w:rPr>
                <w:rFonts w:ascii="Verdana" w:hAnsi="Verdana"/>
                <w:b/>
                <w:sz w:val="22"/>
              </w:rPr>
              <w:t>)</w:t>
            </w:r>
          </w:p>
          <w:p w14:paraId="5ADE393B" w14:textId="77777777" w:rsidR="00A40C15" w:rsidRPr="00080F29" w:rsidRDefault="00A40C15">
            <w:pPr>
              <w:pStyle w:val="BodyText"/>
              <w:rPr>
                <w:rFonts w:ascii="Verdana" w:hAnsi="Verdana"/>
                <w:b/>
                <w:sz w:val="22"/>
              </w:rPr>
            </w:pPr>
          </w:p>
        </w:tc>
      </w:tr>
      <w:tr w:rsidR="00A40C15" w:rsidRPr="00080F29" w14:paraId="4175E97A" w14:textId="77777777" w:rsidTr="00080F29">
        <w:tc>
          <w:tcPr>
            <w:tcW w:w="9855" w:type="dxa"/>
            <w:gridSpan w:val="3"/>
            <w:shd w:val="clear" w:color="auto" w:fill="auto"/>
          </w:tcPr>
          <w:p w14:paraId="1E912645" w14:textId="77777777" w:rsidR="00A40C15" w:rsidRPr="008059CE" w:rsidRDefault="00A40C15">
            <w:pPr>
              <w:pStyle w:val="BodyText"/>
              <w:rPr>
                <w:rFonts w:ascii="Verdana" w:hAnsi="Verdana"/>
                <w:b/>
                <w:sz w:val="22"/>
                <w:highlight w:val="green"/>
              </w:rPr>
            </w:pPr>
          </w:p>
        </w:tc>
      </w:tr>
      <w:tr w:rsidR="00A40C15" w:rsidRPr="00080F29" w14:paraId="663C928B" w14:textId="77777777" w:rsidTr="00080F29">
        <w:tc>
          <w:tcPr>
            <w:tcW w:w="2235" w:type="dxa"/>
            <w:shd w:val="clear" w:color="auto" w:fill="auto"/>
          </w:tcPr>
          <w:p w14:paraId="638AC0F0" w14:textId="77777777" w:rsidR="00BF5ADE" w:rsidRDefault="00BF5ADE" w:rsidP="00BF5ADE">
            <w:pPr>
              <w:pStyle w:val="BodyText"/>
              <w:rPr>
                <w:rFonts w:ascii="Verdana" w:hAnsi="Verdana"/>
                <w:b/>
                <w:sz w:val="22"/>
              </w:rPr>
            </w:pPr>
            <w:r>
              <w:rPr>
                <w:rFonts w:ascii="Verdana" w:hAnsi="Verdana"/>
                <w:b/>
                <w:sz w:val="22"/>
              </w:rPr>
              <w:t>Contact person for proposal:</w:t>
            </w:r>
          </w:p>
          <w:p w14:paraId="5D18AC4D" w14:textId="77777777" w:rsidR="00A40C15" w:rsidRPr="008059CE" w:rsidRDefault="00A40C15">
            <w:pPr>
              <w:pStyle w:val="BodyText"/>
              <w:rPr>
                <w:rFonts w:ascii="Verdana" w:hAnsi="Verdana"/>
                <w:b/>
                <w:sz w:val="22"/>
                <w:highlight w:val="green"/>
              </w:rPr>
            </w:pPr>
          </w:p>
        </w:tc>
        <w:tc>
          <w:tcPr>
            <w:tcW w:w="2409" w:type="dxa"/>
            <w:tcBorders>
              <w:bottom w:val="single" w:sz="18" w:space="0" w:color="auto"/>
            </w:tcBorders>
            <w:shd w:val="clear" w:color="auto" w:fill="auto"/>
          </w:tcPr>
          <w:p w14:paraId="1696DC25" w14:textId="77777777" w:rsidR="00A40C15" w:rsidRPr="008059CE" w:rsidRDefault="00A40C15">
            <w:pPr>
              <w:pStyle w:val="BodyText"/>
              <w:rPr>
                <w:rFonts w:ascii="Verdana" w:hAnsi="Verdana"/>
                <w:b/>
                <w:sz w:val="22"/>
                <w:highlight w:val="green"/>
              </w:rPr>
            </w:pPr>
          </w:p>
        </w:tc>
        <w:tc>
          <w:tcPr>
            <w:tcW w:w="5211" w:type="dxa"/>
            <w:shd w:val="clear" w:color="auto" w:fill="auto"/>
          </w:tcPr>
          <w:p w14:paraId="34882693" w14:textId="77777777" w:rsidR="00A40C15" w:rsidRPr="00080F29" w:rsidRDefault="00A40C15">
            <w:pPr>
              <w:pStyle w:val="BodyText"/>
              <w:rPr>
                <w:rFonts w:ascii="Verdana" w:hAnsi="Verdana"/>
                <w:b/>
                <w:sz w:val="22"/>
              </w:rPr>
            </w:pPr>
          </w:p>
        </w:tc>
      </w:tr>
    </w:tbl>
    <w:p w14:paraId="3CCEC0BA" w14:textId="77777777" w:rsidR="00654BD7" w:rsidRDefault="00654BD7">
      <w:pPr>
        <w:pStyle w:val="BodyText"/>
        <w:rPr>
          <w:rFonts w:ascii="Verdana" w:hAnsi="Verdana"/>
          <w:b/>
          <w:sz w:val="22"/>
          <w:highlight w:val="yellow"/>
          <w:u w:val="single"/>
        </w:rPr>
      </w:pPr>
    </w:p>
    <w:p w14:paraId="62C47E6D" w14:textId="77777777" w:rsidR="00A40C15" w:rsidRDefault="00A40C15">
      <w:pPr>
        <w:pStyle w:val="BodyText"/>
        <w:rPr>
          <w:rFonts w:ascii="Verdana" w:hAnsi="Verdana"/>
          <w:b/>
          <w:sz w:val="22"/>
        </w:rPr>
      </w:pPr>
    </w:p>
    <w:tbl>
      <w:tblPr>
        <w:tblW w:w="0" w:type="auto"/>
        <w:tblLook w:val="04A0" w:firstRow="1" w:lastRow="0" w:firstColumn="1" w:lastColumn="0" w:noHBand="0" w:noVBand="1"/>
      </w:tblPr>
      <w:tblGrid>
        <w:gridCol w:w="814"/>
        <w:gridCol w:w="963"/>
        <w:gridCol w:w="1556"/>
        <w:gridCol w:w="2462"/>
        <w:gridCol w:w="1321"/>
        <w:gridCol w:w="2523"/>
      </w:tblGrid>
      <w:tr w:rsidR="00A40C15" w:rsidRPr="00080F29" w14:paraId="436C1C12" w14:textId="77777777" w:rsidTr="00080F29">
        <w:tc>
          <w:tcPr>
            <w:tcW w:w="817" w:type="dxa"/>
            <w:shd w:val="clear" w:color="auto" w:fill="auto"/>
          </w:tcPr>
          <w:p w14:paraId="27331A27" w14:textId="77777777" w:rsidR="00A40C15" w:rsidRPr="00080F29" w:rsidRDefault="00A40C15">
            <w:pPr>
              <w:pStyle w:val="BodyText"/>
              <w:rPr>
                <w:rFonts w:ascii="Verdana" w:hAnsi="Verdana"/>
                <w:b/>
                <w:sz w:val="22"/>
              </w:rPr>
            </w:pPr>
            <w:r w:rsidRPr="00080F29">
              <w:rPr>
                <w:rFonts w:ascii="Verdana" w:hAnsi="Verdana"/>
                <w:b/>
                <w:sz w:val="22"/>
              </w:rPr>
              <w:t>Title</w:t>
            </w:r>
          </w:p>
        </w:tc>
        <w:tc>
          <w:tcPr>
            <w:tcW w:w="992" w:type="dxa"/>
            <w:tcBorders>
              <w:bottom w:val="single" w:sz="18" w:space="0" w:color="auto"/>
            </w:tcBorders>
            <w:shd w:val="clear" w:color="auto" w:fill="auto"/>
          </w:tcPr>
          <w:p w14:paraId="6E7F1BFD" w14:textId="77777777" w:rsidR="00A40C15" w:rsidRPr="00080F29" w:rsidRDefault="00A40C15">
            <w:pPr>
              <w:pStyle w:val="BodyText"/>
              <w:rPr>
                <w:rFonts w:ascii="Verdana" w:hAnsi="Verdana"/>
                <w:b/>
                <w:sz w:val="22"/>
              </w:rPr>
            </w:pPr>
          </w:p>
        </w:tc>
        <w:tc>
          <w:tcPr>
            <w:tcW w:w="1560" w:type="dxa"/>
            <w:shd w:val="clear" w:color="auto" w:fill="auto"/>
          </w:tcPr>
          <w:p w14:paraId="1D61A03D" w14:textId="77777777" w:rsidR="00A40C15" w:rsidRPr="00080F29" w:rsidRDefault="00A40C15">
            <w:pPr>
              <w:pStyle w:val="BodyText"/>
              <w:rPr>
                <w:rFonts w:ascii="Verdana" w:hAnsi="Verdana"/>
                <w:b/>
                <w:sz w:val="22"/>
              </w:rPr>
            </w:pPr>
            <w:r w:rsidRPr="00080F29">
              <w:rPr>
                <w:rFonts w:ascii="Verdana" w:hAnsi="Verdana"/>
                <w:b/>
                <w:sz w:val="22"/>
              </w:rPr>
              <w:t>Forename</w:t>
            </w:r>
          </w:p>
        </w:tc>
        <w:tc>
          <w:tcPr>
            <w:tcW w:w="2551" w:type="dxa"/>
            <w:tcBorders>
              <w:bottom w:val="single" w:sz="18" w:space="0" w:color="auto"/>
            </w:tcBorders>
            <w:shd w:val="clear" w:color="auto" w:fill="auto"/>
          </w:tcPr>
          <w:p w14:paraId="454D0A38" w14:textId="77777777" w:rsidR="00A40C15" w:rsidRPr="00080F29" w:rsidRDefault="00A40C15">
            <w:pPr>
              <w:pStyle w:val="BodyText"/>
              <w:rPr>
                <w:rFonts w:ascii="Verdana" w:hAnsi="Verdana"/>
                <w:b/>
                <w:sz w:val="22"/>
              </w:rPr>
            </w:pPr>
          </w:p>
        </w:tc>
        <w:tc>
          <w:tcPr>
            <w:tcW w:w="1321" w:type="dxa"/>
            <w:shd w:val="clear" w:color="auto" w:fill="auto"/>
          </w:tcPr>
          <w:p w14:paraId="378DD9D1" w14:textId="77777777" w:rsidR="00A40C15" w:rsidRPr="00080F29" w:rsidRDefault="00A40C15">
            <w:pPr>
              <w:pStyle w:val="BodyText"/>
              <w:rPr>
                <w:rFonts w:ascii="Verdana" w:hAnsi="Verdana"/>
                <w:b/>
                <w:sz w:val="22"/>
              </w:rPr>
            </w:pPr>
            <w:r w:rsidRPr="00080F29">
              <w:rPr>
                <w:rFonts w:ascii="Verdana" w:hAnsi="Verdana"/>
                <w:b/>
                <w:sz w:val="22"/>
              </w:rPr>
              <w:t>Surname</w:t>
            </w:r>
          </w:p>
        </w:tc>
        <w:tc>
          <w:tcPr>
            <w:tcW w:w="2614" w:type="dxa"/>
            <w:tcBorders>
              <w:bottom w:val="single" w:sz="18" w:space="0" w:color="auto"/>
            </w:tcBorders>
            <w:shd w:val="clear" w:color="auto" w:fill="auto"/>
          </w:tcPr>
          <w:p w14:paraId="57E9E7BD" w14:textId="77777777" w:rsidR="00A40C15" w:rsidRPr="00080F29" w:rsidRDefault="00A40C15">
            <w:pPr>
              <w:pStyle w:val="BodyText"/>
              <w:rPr>
                <w:rFonts w:ascii="Verdana" w:hAnsi="Verdana"/>
                <w:b/>
                <w:sz w:val="22"/>
              </w:rPr>
            </w:pPr>
          </w:p>
        </w:tc>
      </w:tr>
    </w:tbl>
    <w:p w14:paraId="257DB349" w14:textId="77777777" w:rsidR="00A40C15" w:rsidRDefault="00A40C15">
      <w:pPr>
        <w:pStyle w:val="BodyText"/>
        <w:rPr>
          <w:rFonts w:ascii="Verdana" w:hAnsi="Verdana"/>
          <w:b/>
          <w:sz w:val="22"/>
        </w:rPr>
      </w:pPr>
    </w:p>
    <w:tbl>
      <w:tblPr>
        <w:tblW w:w="9889" w:type="dxa"/>
        <w:tblLook w:val="04A0" w:firstRow="1" w:lastRow="0" w:firstColumn="1" w:lastColumn="0" w:noHBand="0" w:noVBand="1"/>
      </w:tblPr>
      <w:tblGrid>
        <w:gridCol w:w="3369"/>
        <w:gridCol w:w="6520"/>
      </w:tblGrid>
      <w:tr w:rsidR="00A40C15" w:rsidRPr="00080F29" w14:paraId="6D5B4FB4" w14:textId="77777777" w:rsidTr="00080F29">
        <w:tc>
          <w:tcPr>
            <w:tcW w:w="3369" w:type="dxa"/>
            <w:shd w:val="clear" w:color="auto" w:fill="auto"/>
          </w:tcPr>
          <w:p w14:paraId="6253BBB4" w14:textId="77777777" w:rsidR="00A40C15" w:rsidRPr="00080F29" w:rsidRDefault="00A40C15">
            <w:pPr>
              <w:pStyle w:val="BodyText"/>
              <w:rPr>
                <w:rFonts w:ascii="Verdana" w:hAnsi="Verdana"/>
                <w:b/>
                <w:sz w:val="22"/>
              </w:rPr>
            </w:pPr>
            <w:r w:rsidRPr="00080F29">
              <w:rPr>
                <w:rFonts w:ascii="Verdana" w:hAnsi="Verdana"/>
                <w:b/>
                <w:sz w:val="22"/>
              </w:rPr>
              <w:t>Position/Status</w:t>
            </w:r>
          </w:p>
        </w:tc>
        <w:tc>
          <w:tcPr>
            <w:tcW w:w="6520" w:type="dxa"/>
            <w:tcBorders>
              <w:bottom w:val="single" w:sz="18" w:space="0" w:color="auto"/>
            </w:tcBorders>
            <w:shd w:val="clear" w:color="auto" w:fill="auto"/>
          </w:tcPr>
          <w:p w14:paraId="4154CD78" w14:textId="77777777" w:rsidR="00A40C15" w:rsidRPr="00080F29" w:rsidRDefault="00A40C15">
            <w:pPr>
              <w:pStyle w:val="BodyText"/>
              <w:rPr>
                <w:rFonts w:ascii="Verdana" w:hAnsi="Verdana"/>
                <w:b/>
                <w:sz w:val="22"/>
              </w:rPr>
            </w:pPr>
          </w:p>
        </w:tc>
      </w:tr>
      <w:tr w:rsidR="00A40C15" w:rsidRPr="00080F29" w14:paraId="5FCDAF16" w14:textId="77777777" w:rsidTr="00080F29">
        <w:tc>
          <w:tcPr>
            <w:tcW w:w="3369" w:type="dxa"/>
            <w:shd w:val="clear" w:color="auto" w:fill="auto"/>
          </w:tcPr>
          <w:p w14:paraId="630DA7CC" w14:textId="77777777" w:rsidR="00A40C15" w:rsidRPr="00080F29" w:rsidRDefault="00A40C15">
            <w:pPr>
              <w:pStyle w:val="BodyText"/>
              <w:rPr>
                <w:rFonts w:ascii="Verdana" w:hAnsi="Verdana"/>
                <w:b/>
                <w:sz w:val="22"/>
              </w:rPr>
            </w:pPr>
          </w:p>
        </w:tc>
        <w:tc>
          <w:tcPr>
            <w:tcW w:w="6520" w:type="dxa"/>
            <w:tcBorders>
              <w:top w:val="single" w:sz="18" w:space="0" w:color="auto"/>
            </w:tcBorders>
            <w:shd w:val="clear" w:color="auto" w:fill="auto"/>
          </w:tcPr>
          <w:p w14:paraId="1DEB1D3F" w14:textId="77777777" w:rsidR="00A40C15" w:rsidRPr="00080F29" w:rsidRDefault="00A40C15">
            <w:pPr>
              <w:pStyle w:val="BodyText"/>
              <w:rPr>
                <w:rFonts w:ascii="Verdana" w:hAnsi="Verdana"/>
                <w:b/>
                <w:sz w:val="22"/>
              </w:rPr>
            </w:pPr>
          </w:p>
        </w:tc>
      </w:tr>
      <w:tr w:rsidR="00A40C15" w:rsidRPr="00080F29" w14:paraId="70247B14" w14:textId="77777777" w:rsidTr="00080F29">
        <w:tc>
          <w:tcPr>
            <w:tcW w:w="3369" w:type="dxa"/>
            <w:shd w:val="clear" w:color="auto" w:fill="auto"/>
          </w:tcPr>
          <w:p w14:paraId="70C2B77B" w14:textId="77777777" w:rsidR="00A40C15" w:rsidRPr="00080F29" w:rsidRDefault="00A40C15">
            <w:pPr>
              <w:pStyle w:val="BodyText"/>
              <w:rPr>
                <w:rFonts w:ascii="Verdana" w:hAnsi="Verdana"/>
                <w:b/>
                <w:sz w:val="22"/>
              </w:rPr>
            </w:pPr>
            <w:r w:rsidRPr="00080F29">
              <w:rPr>
                <w:rFonts w:ascii="Verdana" w:hAnsi="Verdana"/>
                <w:b/>
                <w:sz w:val="22"/>
              </w:rPr>
              <w:t>Telephone Number</w:t>
            </w:r>
          </w:p>
        </w:tc>
        <w:tc>
          <w:tcPr>
            <w:tcW w:w="6520" w:type="dxa"/>
            <w:tcBorders>
              <w:bottom w:val="single" w:sz="18" w:space="0" w:color="auto"/>
            </w:tcBorders>
            <w:shd w:val="clear" w:color="auto" w:fill="auto"/>
          </w:tcPr>
          <w:p w14:paraId="7905D760" w14:textId="77777777" w:rsidR="00A40C15" w:rsidRPr="00080F29" w:rsidRDefault="00A40C15">
            <w:pPr>
              <w:pStyle w:val="BodyText"/>
              <w:rPr>
                <w:rFonts w:ascii="Verdana" w:hAnsi="Verdana"/>
                <w:b/>
                <w:sz w:val="22"/>
              </w:rPr>
            </w:pPr>
          </w:p>
        </w:tc>
      </w:tr>
      <w:tr w:rsidR="00A40C15" w:rsidRPr="00080F29" w14:paraId="4E3C13A4" w14:textId="77777777" w:rsidTr="00080F29">
        <w:tc>
          <w:tcPr>
            <w:tcW w:w="3369" w:type="dxa"/>
            <w:shd w:val="clear" w:color="auto" w:fill="auto"/>
          </w:tcPr>
          <w:p w14:paraId="42929C30" w14:textId="77777777" w:rsidR="00A40C15" w:rsidRPr="00080F29" w:rsidRDefault="00A40C15">
            <w:pPr>
              <w:pStyle w:val="BodyText"/>
              <w:rPr>
                <w:rFonts w:ascii="Verdana" w:hAnsi="Verdana"/>
                <w:b/>
                <w:sz w:val="22"/>
              </w:rPr>
            </w:pPr>
          </w:p>
        </w:tc>
        <w:tc>
          <w:tcPr>
            <w:tcW w:w="6520" w:type="dxa"/>
            <w:tcBorders>
              <w:top w:val="single" w:sz="18" w:space="0" w:color="auto"/>
            </w:tcBorders>
            <w:shd w:val="clear" w:color="auto" w:fill="auto"/>
          </w:tcPr>
          <w:p w14:paraId="0D7EA2E6" w14:textId="77777777" w:rsidR="00A40C15" w:rsidRPr="00080F29" w:rsidRDefault="00A40C15">
            <w:pPr>
              <w:pStyle w:val="BodyText"/>
              <w:rPr>
                <w:rFonts w:ascii="Verdana" w:hAnsi="Verdana"/>
                <w:b/>
                <w:sz w:val="22"/>
              </w:rPr>
            </w:pPr>
          </w:p>
        </w:tc>
      </w:tr>
      <w:tr w:rsidR="00A40C15" w:rsidRPr="00080F29" w14:paraId="4A00AC4C" w14:textId="77777777" w:rsidTr="00080F29">
        <w:tc>
          <w:tcPr>
            <w:tcW w:w="3369" w:type="dxa"/>
            <w:shd w:val="clear" w:color="auto" w:fill="auto"/>
          </w:tcPr>
          <w:p w14:paraId="71CA5C5B" w14:textId="77777777" w:rsidR="00A40C15" w:rsidRPr="00080F29" w:rsidRDefault="00A40C15">
            <w:pPr>
              <w:pStyle w:val="BodyText"/>
              <w:rPr>
                <w:rFonts w:ascii="Verdana" w:hAnsi="Verdana"/>
                <w:b/>
                <w:sz w:val="22"/>
              </w:rPr>
            </w:pPr>
            <w:r w:rsidRPr="00080F29">
              <w:rPr>
                <w:rFonts w:ascii="Verdana" w:hAnsi="Verdana"/>
                <w:b/>
                <w:sz w:val="22"/>
              </w:rPr>
              <w:t>E-mail</w:t>
            </w:r>
          </w:p>
        </w:tc>
        <w:tc>
          <w:tcPr>
            <w:tcW w:w="6520" w:type="dxa"/>
            <w:tcBorders>
              <w:bottom w:val="single" w:sz="18" w:space="0" w:color="auto"/>
            </w:tcBorders>
            <w:shd w:val="clear" w:color="auto" w:fill="auto"/>
          </w:tcPr>
          <w:p w14:paraId="7B4610D5" w14:textId="77777777" w:rsidR="00A40C15" w:rsidRPr="00080F29" w:rsidRDefault="00A40C15">
            <w:pPr>
              <w:pStyle w:val="BodyText"/>
              <w:rPr>
                <w:rFonts w:ascii="Verdana" w:hAnsi="Verdana"/>
                <w:b/>
                <w:sz w:val="22"/>
              </w:rPr>
            </w:pPr>
          </w:p>
        </w:tc>
      </w:tr>
      <w:tr w:rsidR="00A40C15" w:rsidRPr="00080F29" w14:paraId="4002CE09" w14:textId="77777777" w:rsidTr="00080F29">
        <w:tc>
          <w:tcPr>
            <w:tcW w:w="3369" w:type="dxa"/>
            <w:shd w:val="clear" w:color="auto" w:fill="auto"/>
          </w:tcPr>
          <w:p w14:paraId="16DEAF43" w14:textId="77777777" w:rsidR="00A40C15" w:rsidRPr="00080F29" w:rsidRDefault="00A40C15">
            <w:pPr>
              <w:pStyle w:val="BodyText"/>
              <w:rPr>
                <w:rFonts w:ascii="Verdana" w:hAnsi="Verdana"/>
                <w:b/>
                <w:sz w:val="22"/>
              </w:rPr>
            </w:pPr>
          </w:p>
        </w:tc>
        <w:tc>
          <w:tcPr>
            <w:tcW w:w="6520" w:type="dxa"/>
            <w:tcBorders>
              <w:top w:val="single" w:sz="18" w:space="0" w:color="auto"/>
            </w:tcBorders>
            <w:shd w:val="clear" w:color="auto" w:fill="auto"/>
          </w:tcPr>
          <w:p w14:paraId="77F65409" w14:textId="77777777" w:rsidR="00A40C15" w:rsidRPr="00080F29" w:rsidRDefault="00A40C15">
            <w:pPr>
              <w:pStyle w:val="BodyText"/>
              <w:rPr>
                <w:rFonts w:ascii="Verdana" w:hAnsi="Verdana"/>
                <w:b/>
                <w:sz w:val="22"/>
              </w:rPr>
            </w:pPr>
          </w:p>
        </w:tc>
      </w:tr>
      <w:tr w:rsidR="00A40C15" w:rsidRPr="00080F29" w14:paraId="50DAF715" w14:textId="77777777" w:rsidTr="00080F29">
        <w:tc>
          <w:tcPr>
            <w:tcW w:w="3369" w:type="dxa"/>
            <w:shd w:val="clear" w:color="auto" w:fill="auto"/>
          </w:tcPr>
          <w:p w14:paraId="46A71758" w14:textId="77777777" w:rsidR="00A40C15" w:rsidRPr="00080F29" w:rsidRDefault="00A40C15">
            <w:pPr>
              <w:pStyle w:val="BodyText"/>
              <w:rPr>
                <w:rFonts w:ascii="Verdana" w:hAnsi="Verdana"/>
                <w:b/>
                <w:sz w:val="22"/>
              </w:rPr>
            </w:pPr>
            <w:r w:rsidRPr="00080F29">
              <w:rPr>
                <w:rFonts w:ascii="Verdana" w:hAnsi="Verdana"/>
                <w:b/>
                <w:sz w:val="22"/>
              </w:rPr>
              <w:t>Postal Address</w:t>
            </w:r>
          </w:p>
        </w:tc>
        <w:tc>
          <w:tcPr>
            <w:tcW w:w="6520" w:type="dxa"/>
            <w:tcBorders>
              <w:bottom w:val="single" w:sz="18" w:space="0" w:color="auto"/>
            </w:tcBorders>
            <w:shd w:val="clear" w:color="auto" w:fill="auto"/>
          </w:tcPr>
          <w:p w14:paraId="13377046" w14:textId="77777777" w:rsidR="00A40C15" w:rsidRPr="00080F29" w:rsidRDefault="00A40C15">
            <w:pPr>
              <w:pStyle w:val="BodyText"/>
              <w:rPr>
                <w:rFonts w:ascii="Verdana" w:hAnsi="Verdana"/>
                <w:b/>
                <w:sz w:val="22"/>
              </w:rPr>
            </w:pPr>
          </w:p>
        </w:tc>
      </w:tr>
      <w:tr w:rsidR="00A40C15" w:rsidRPr="00080F29" w14:paraId="799D9C39" w14:textId="77777777" w:rsidTr="00080F29">
        <w:tc>
          <w:tcPr>
            <w:tcW w:w="3369" w:type="dxa"/>
            <w:shd w:val="clear" w:color="auto" w:fill="auto"/>
          </w:tcPr>
          <w:p w14:paraId="7B45CFAB" w14:textId="77777777" w:rsidR="00A40C15" w:rsidRPr="00080F29" w:rsidRDefault="00A40C15">
            <w:pPr>
              <w:pStyle w:val="BodyText"/>
              <w:rPr>
                <w:rFonts w:ascii="Verdana" w:hAnsi="Verdana"/>
                <w:b/>
                <w:sz w:val="22"/>
              </w:rPr>
            </w:pPr>
          </w:p>
        </w:tc>
        <w:tc>
          <w:tcPr>
            <w:tcW w:w="6520" w:type="dxa"/>
            <w:tcBorders>
              <w:top w:val="single" w:sz="18" w:space="0" w:color="auto"/>
            </w:tcBorders>
            <w:shd w:val="clear" w:color="auto" w:fill="auto"/>
          </w:tcPr>
          <w:p w14:paraId="403CDAAB" w14:textId="77777777" w:rsidR="00A40C15" w:rsidRPr="00080F29" w:rsidRDefault="00A40C15">
            <w:pPr>
              <w:pStyle w:val="BodyText"/>
              <w:rPr>
                <w:rFonts w:ascii="Verdana" w:hAnsi="Verdana"/>
                <w:b/>
                <w:sz w:val="22"/>
              </w:rPr>
            </w:pPr>
          </w:p>
        </w:tc>
      </w:tr>
      <w:tr w:rsidR="00A40C15" w:rsidRPr="00080F29" w14:paraId="73C1FCD2" w14:textId="77777777" w:rsidTr="00080F29">
        <w:tc>
          <w:tcPr>
            <w:tcW w:w="3369" w:type="dxa"/>
            <w:shd w:val="clear" w:color="auto" w:fill="auto"/>
          </w:tcPr>
          <w:p w14:paraId="2E7F2933" w14:textId="77777777" w:rsidR="00A40C15" w:rsidRPr="00080F29" w:rsidRDefault="00A40C15">
            <w:pPr>
              <w:pStyle w:val="BodyText"/>
              <w:rPr>
                <w:rFonts w:ascii="Verdana" w:hAnsi="Verdana"/>
                <w:b/>
                <w:sz w:val="22"/>
              </w:rPr>
            </w:pPr>
          </w:p>
        </w:tc>
        <w:tc>
          <w:tcPr>
            <w:tcW w:w="6520" w:type="dxa"/>
            <w:tcBorders>
              <w:bottom w:val="single" w:sz="18" w:space="0" w:color="auto"/>
            </w:tcBorders>
            <w:shd w:val="clear" w:color="auto" w:fill="auto"/>
          </w:tcPr>
          <w:p w14:paraId="5F5C51FB" w14:textId="77777777" w:rsidR="00A40C15" w:rsidRPr="00080F29" w:rsidRDefault="00A40C15">
            <w:pPr>
              <w:pStyle w:val="BodyText"/>
              <w:rPr>
                <w:rFonts w:ascii="Verdana" w:hAnsi="Verdana"/>
                <w:b/>
                <w:sz w:val="22"/>
              </w:rPr>
            </w:pPr>
          </w:p>
        </w:tc>
      </w:tr>
    </w:tbl>
    <w:p w14:paraId="740D010B" w14:textId="77777777" w:rsidR="004F6178" w:rsidRDefault="004F6178" w:rsidP="004F6178">
      <w:pPr>
        <w:pStyle w:val="BodyText"/>
        <w:rPr>
          <w:rFonts w:ascii="Verdana" w:hAnsi="Verdana"/>
          <w:b/>
          <w:sz w:val="22"/>
          <w:u w:val="single"/>
        </w:rPr>
      </w:pPr>
    </w:p>
    <w:p w14:paraId="31EDED78" w14:textId="77777777" w:rsidR="00CD27E4" w:rsidRDefault="00A36DE3">
      <w:pPr>
        <w:pStyle w:val="BodyText"/>
        <w:rPr>
          <w:rFonts w:ascii="Verdana" w:hAnsi="Verdana"/>
          <w:b/>
          <w:sz w:val="22"/>
        </w:rPr>
      </w:pPr>
      <w:r>
        <w:rPr>
          <w:rFonts w:ascii="Verdana" w:hAnsi="Verdana"/>
          <w:b/>
          <w:sz w:val="22"/>
        </w:rPr>
        <w:t xml:space="preserve">Are </w:t>
      </w:r>
      <w:r w:rsidR="00CD27E4">
        <w:rPr>
          <w:rFonts w:ascii="Verdana" w:hAnsi="Verdana"/>
          <w:b/>
          <w:sz w:val="22"/>
        </w:rPr>
        <w:t>you</w:t>
      </w:r>
      <w:r w:rsidR="00E5630A">
        <w:rPr>
          <w:rFonts w:ascii="Verdana" w:hAnsi="Verdana"/>
          <w:b/>
          <w:sz w:val="22"/>
        </w:rPr>
        <w:t xml:space="preserve"> </w:t>
      </w:r>
      <w:r w:rsidR="00CD27E4">
        <w:rPr>
          <w:rFonts w:ascii="Verdana" w:hAnsi="Verdana"/>
          <w:b/>
          <w:sz w:val="22"/>
        </w:rPr>
        <w:t>applying on behalf of a consortium/partnership of organisations?</w:t>
      </w:r>
    </w:p>
    <w:p w14:paraId="0FBBF2C8" w14:textId="77777777" w:rsidR="00A40C15" w:rsidRDefault="00A40C15">
      <w:pPr>
        <w:pStyle w:val="BodyText"/>
        <w:rPr>
          <w:rFonts w:ascii="Verdana" w:hAnsi="Verdana"/>
          <w:sz w:val="22"/>
        </w:rPr>
      </w:pPr>
    </w:p>
    <w:tbl>
      <w:tblPr>
        <w:tblW w:w="0" w:type="auto"/>
        <w:tblLook w:val="04A0" w:firstRow="1" w:lastRow="0" w:firstColumn="1" w:lastColumn="0" w:noHBand="0" w:noVBand="1"/>
      </w:tblPr>
      <w:tblGrid>
        <w:gridCol w:w="817"/>
        <w:gridCol w:w="425"/>
        <w:gridCol w:w="1701"/>
        <w:gridCol w:w="709"/>
        <w:gridCol w:w="425"/>
      </w:tblGrid>
      <w:tr w:rsidR="00A40C15" w14:paraId="79D5BDB1" w14:textId="77777777" w:rsidTr="00080F29">
        <w:tc>
          <w:tcPr>
            <w:tcW w:w="817" w:type="dxa"/>
            <w:tcBorders>
              <w:right w:val="single" w:sz="18" w:space="0" w:color="auto"/>
            </w:tcBorders>
            <w:shd w:val="clear" w:color="auto" w:fill="auto"/>
          </w:tcPr>
          <w:p w14:paraId="385DA27F" w14:textId="77777777" w:rsidR="00A40C15" w:rsidRPr="00080F29" w:rsidRDefault="00A40C15">
            <w:pPr>
              <w:pStyle w:val="BodyText"/>
              <w:rPr>
                <w:rFonts w:ascii="Verdana" w:hAnsi="Verdana"/>
                <w:sz w:val="22"/>
              </w:rPr>
            </w:pPr>
            <w:r w:rsidRPr="00080F29">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7B2FB2AE" w14:textId="77777777" w:rsidR="00A40C15" w:rsidRPr="00080F29" w:rsidRDefault="00A40C15">
            <w:pPr>
              <w:pStyle w:val="BodyText"/>
              <w:rPr>
                <w:rFonts w:ascii="Verdana" w:hAnsi="Verdana"/>
                <w:sz w:val="22"/>
              </w:rPr>
            </w:pPr>
          </w:p>
        </w:tc>
        <w:tc>
          <w:tcPr>
            <w:tcW w:w="1701" w:type="dxa"/>
            <w:tcBorders>
              <w:left w:val="single" w:sz="18" w:space="0" w:color="auto"/>
            </w:tcBorders>
            <w:shd w:val="clear" w:color="auto" w:fill="auto"/>
          </w:tcPr>
          <w:p w14:paraId="6FE6C787" w14:textId="77777777" w:rsidR="00A40C15" w:rsidRPr="00080F29" w:rsidRDefault="00A40C15">
            <w:pPr>
              <w:pStyle w:val="BodyText"/>
              <w:rPr>
                <w:rFonts w:ascii="Verdana" w:hAnsi="Verdana"/>
                <w:sz w:val="22"/>
              </w:rPr>
            </w:pPr>
          </w:p>
        </w:tc>
        <w:tc>
          <w:tcPr>
            <w:tcW w:w="709" w:type="dxa"/>
            <w:tcBorders>
              <w:right w:val="single" w:sz="18" w:space="0" w:color="auto"/>
            </w:tcBorders>
            <w:shd w:val="clear" w:color="auto" w:fill="auto"/>
          </w:tcPr>
          <w:p w14:paraId="03816BE0" w14:textId="77777777" w:rsidR="00A40C15" w:rsidRPr="00080F29" w:rsidRDefault="00A40C15">
            <w:pPr>
              <w:pStyle w:val="BodyText"/>
              <w:rPr>
                <w:rFonts w:ascii="Verdana" w:hAnsi="Verdana"/>
                <w:sz w:val="22"/>
              </w:rPr>
            </w:pPr>
            <w:r w:rsidRPr="00080F29">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17141E29" w14:textId="77777777" w:rsidR="00A40C15" w:rsidRPr="00080F29" w:rsidRDefault="00A40C15">
            <w:pPr>
              <w:pStyle w:val="BodyText"/>
              <w:rPr>
                <w:rFonts w:ascii="Verdana" w:hAnsi="Verdana"/>
                <w:sz w:val="22"/>
              </w:rPr>
            </w:pPr>
          </w:p>
        </w:tc>
      </w:tr>
    </w:tbl>
    <w:p w14:paraId="17DB355A" w14:textId="77777777" w:rsidR="00A40C15" w:rsidRDefault="00A40C15">
      <w:pPr>
        <w:pStyle w:val="BodyText"/>
        <w:rPr>
          <w:rFonts w:ascii="Verdana" w:hAnsi="Verdana"/>
          <w:sz w:val="22"/>
        </w:rPr>
      </w:pPr>
    </w:p>
    <w:p w14:paraId="4F9A6F86" w14:textId="77777777" w:rsidR="00CD27E4" w:rsidRDefault="00CD27E4">
      <w:pPr>
        <w:pStyle w:val="BodyText"/>
        <w:rPr>
          <w:rFonts w:ascii="Verdana" w:hAnsi="Verdana"/>
          <w:b/>
          <w:sz w:val="22"/>
        </w:rPr>
      </w:pPr>
      <w:r>
        <w:rPr>
          <w:rFonts w:ascii="Verdana" w:hAnsi="Verdana"/>
          <w:b/>
          <w:sz w:val="22"/>
        </w:rPr>
        <w:t xml:space="preserve">If </w:t>
      </w:r>
      <w:r w:rsidR="007F78E5">
        <w:rPr>
          <w:rFonts w:ascii="Verdana" w:hAnsi="Verdana"/>
          <w:b/>
          <w:sz w:val="22"/>
        </w:rPr>
        <w:t>yes,</w:t>
      </w:r>
      <w:r>
        <w:rPr>
          <w:rFonts w:ascii="Verdana" w:hAnsi="Verdana"/>
          <w:b/>
          <w:sz w:val="22"/>
        </w:rPr>
        <w:t xml:space="preserve"> please provide details below of a</w:t>
      </w:r>
      <w:r w:rsidR="00E7367B">
        <w:rPr>
          <w:rFonts w:ascii="Verdana" w:hAnsi="Verdana"/>
          <w:b/>
          <w:sz w:val="22"/>
        </w:rPr>
        <w:t>ll other organisations involved:</w:t>
      </w:r>
    </w:p>
    <w:p w14:paraId="72B53980" w14:textId="77777777" w:rsidR="00EA7CDC" w:rsidRDefault="00EA7CDC">
      <w:pPr>
        <w:pStyle w:val="BodyText"/>
        <w:rPr>
          <w:rFonts w:ascii="Verdana" w:hAnsi="Verdana"/>
          <w:b/>
          <w:sz w:val="22"/>
        </w:rPr>
      </w:pPr>
    </w:p>
    <w:tbl>
      <w:tblPr>
        <w:tblW w:w="0" w:type="auto"/>
        <w:tblLook w:val="04A0" w:firstRow="1" w:lastRow="0" w:firstColumn="1" w:lastColumn="0" w:noHBand="0" w:noVBand="1"/>
      </w:tblPr>
      <w:tblGrid>
        <w:gridCol w:w="1792"/>
        <w:gridCol w:w="7847"/>
      </w:tblGrid>
      <w:tr w:rsidR="0038175C" w:rsidRPr="00080F29" w14:paraId="0AA3C560" w14:textId="77777777" w:rsidTr="00080F29">
        <w:tc>
          <w:tcPr>
            <w:tcW w:w="1809" w:type="dxa"/>
            <w:shd w:val="clear" w:color="auto" w:fill="auto"/>
          </w:tcPr>
          <w:p w14:paraId="2D6BCAD4" w14:textId="77777777" w:rsidR="0038175C" w:rsidRPr="00080F29" w:rsidRDefault="0038175C">
            <w:pPr>
              <w:pStyle w:val="BodyText"/>
              <w:rPr>
                <w:rFonts w:ascii="Verdana" w:hAnsi="Verdana"/>
                <w:b/>
                <w:sz w:val="22"/>
              </w:rPr>
            </w:pPr>
            <w:r w:rsidRPr="00080F29">
              <w:rPr>
                <w:rFonts w:ascii="Verdana" w:hAnsi="Verdana"/>
                <w:b/>
                <w:sz w:val="22"/>
              </w:rPr>
              <w:t>Partner 1:</w:t>
            </w:r>
          </w:p>
        </w:tc>
        <w:tc>
          <w:tcPr>
            <w:tcW w:w="8046" w:type="dxa"/>
            <w:tcBorders>
              <w:bottom w:val="single" w:sz="18" w:space="0" w:color="auto"/>
            </w:tcBorders>
            <w:shd w:val="clear" w:color="auto" w:fill="auto"/>
          </w:tcPr>
          <w:p w14:paraId="1B50ED13" w14:textId="77777777" w:rsidR="0038175C" w:rsidRPr="00080F29" w:rsidRDefault="0038175C">
            <w:pPr>
              <w:pStyle w:val="BodyText"/>
              <w:rPr>
                <w:rFonts w:ascii="Verdana" w:hAnsi="Verdana"/>
                <w:b/>
                <w:sz w:val="22"/>
              </w:rPr>
            </w:pPr>
          </w:p>
        </w:tc>
      </w:tr>
      <w:tr w:rsidR="0038175C" w:rsidRPr="00080F29" w14:paraId="3FD00514" w14:textId="77777777" w:rsidTr="00080F29">
        <w:tc>
          <w:tcPr>
            <w:tcW w:w="1809" w:type="dxa"/>
            <w:shd w:val="clear" w:color="auto" w:fill="auto"/>
          </w:tcPr>
          <w:p w14:paraId="47D7B4B0" w14:textId="77777777" w:rsidR="0038175C" w:rsidRPr="00080F29" w:rsidRDefault="0038175C">
            <w:pPr>
              <w:pStyle w:val="BodyText"/>
              <w:rPr>
                <w:rFonts w:ascii="Verdana" w:hAnsi="Verdana"/>
                <w:b/>
                <w:sz w:val="22"/>
              </w:rPr>
            </w:pPr>
          </w:p>
        </w:tc>
        <w:tc>
          <w:tcPr>
            <w:tcW w:w="8046" w:type="dxa"/>
            <w:tcBorders>
              <w:top w:val="single" w:sz="18" w:space="0" w:color="auto"/>
            </w:tcBorders>
            <w:shd w:val="clear" w:color="auto" w:fill="auto"/>
          </w:tcPr>
          <w:p w14:paraId="393BA259" w14:textId="77777777" w:rsidR="0038175C" w:rsidRPr="00080F29" w:rsidRDefault="0038175C">
            <w:pPr>
              <w:pStyle w:val="BodyText"/>
              <w:rPr>
                <w:rFonts w:ascii="Verdana" w:hAnsi="Verdana"/>
                <w:b/>
                <w:sz w:val="22"/>
              </w:rPr>
            </w:pPr>
          </w:p>
        </w:tc>
      </w:tr>
      <w:tr w:rsidR="0038175C" w:rsidRPr="00080F29" w14:paraId="2F2E80AC" w14:textId="77777777" w:rsidTr="00080F29">
        <w:tc>
          <w:tcPr>
            <w:tcW w:w="1809" w:type="dxa"/>
            <w:shd w:val="clear" w:color="auto" w:fill="auto"/>
          </w:tcPr>
          <w:p w14:paraId="2A5F9474" w14:textId="77777777" w:rsidR="0038175C" w:rsidRPr="00080F29" w:rsidRDefault="0038175C">
            <w:pPr>
              <w:pStyle w:val="BodyText"/>
              <w:rPr>
                <w:rFonts w:ascii="Verdana" w:hAnsi="Verdana"/>
                <w:b/>
                <w:sz w:val="22"/>
              </w:rPr>
            </w:pPr>
            <w:r w:rsidRPr="00080F29">
              <w:rPr>
                <w:rFonts w:ascii="Verdana" w:hAnsi="Verdana"/>
                <w:b/>
                <w:sz w:val="22"/>
              </w:rPr>
              <w:t>Partner 2:</w:t>
            </w:r>
          </w:p>
        </w:tc>
        <w:tc>
          <w:tcPr>
            <w:tcW w:w="8046" w:type="dxa"/>
            <w:tcBorders>
              <w:bottom w:val="single" w:sz="18" w:space="0" w:color="auto"/>
            </w:tcBorders>
            <w:shd w:val="clear" w:color="auto" w:fill="auto"/>
          </w:tcPr>
          <w:p w14:paraId="2FCEE4DB" w14:textId="77777777" w:rsidR="0038175C" w:rsidRPr="00080F29" w:rsidRDefault="0038175C">
            <w:pPr>
              <w:pStyle w:val="BodyText"/>
              <w:rPr>
                <w:rFonts w:ascii="Verdana" w:hAnsi="Verdana"/>
                <w:b/>
                <w:sz w:val="22"/>
              </w:rPr>
            </w:pPr>
          </w:p>
        </w:tc>
      </w:tr>
      <w:tr w:rsidR="0038175C" w:rsidRPr="00080F29" w14:paraId="16C0BC0B" w14:textId="77777777" w:rsidTr="00080F29">
        <w:tc>
          <w:tcPr>
            <w:tcW w:w="1809" w:type="dxa"/>
            <w:shd w:val="clear" w:color="auto" w:fill="auto"/>
          </w:tcPr>
          <w:p w14:paraId="260B1B88" w14:textId="77777777" w:rsidR="0038175C" w:rsidRPr="00080F29" w:rsidRDefault="0038175C">
            <w:pPr>
              <w:pStyle w:val="BodyText"/>
              <w:rPr>
                <w:rFonts w:ascii="Verdana" w:hAnsi="Verdana"/>
                <w:b/>
                <w:sz w:val="22"/>
              </w:rPr>
            </w:pPr>
          </w:p>
        </w:tc>
        <w:tc>
          <w:tcPr>
            <w:tcW w:w="8046" w:type="dxa"/>
            <w:tcBorders>
              <w:top w:val="single" w:sz="18" w:space="0" w:color="auto"/>
            </w:tcBorders>
            <w:shd w:val="clear" w:color="auto" w:fill="auto"/>
          </w:tcPr>
          <w:p w14:paraId="132BEA1B" w14:textId="77777777" w:rsidR="0038175C" w:rsidRPr="00080F29" w:rsidRDefault="0038175C">
            <w:pPr>
              <w:pStyle w:val="BodyText"/>
              <w:rPr>
                <w:rFonts w:ascii="Verdana" w:hAnsi="Verdana"/>
                <w:b/>
                <w:sz w:val="22"/>
              </w:rPr>
            </w:pPr>
          </w:p>
        </w:tc>
      </w:tr>
      <w:tr w:rsidR="0038175C" w:rsidRPr="00080F29" w14:paraId="333F1BE9" w14:textId="77777777" w:rsidTr="00080F29">
        <w:tc>
          <w:tcPr>
            <w:tcW w:w="1809" w:type="dxa"/>
            <w:shd w:val="clear" w:color="auto" w:fill="auto"/>
          </w:tcPr>
          <w:p w14:paraId="7AFAA83E" w14:textId="77777777" w:rsidR="0038175C" w:rsidRPr="00080F29" w:rsidRDefault="0038175C">
            <w:pPr>
              <w:pStyle w:val="BodyText"/>
              <w:rPr>
                <w:rFonts w:ascii="Verdana" w:hAnsi="Verdana"/>
                <w:b/>
                <w:sz w:val="22"/>
              </w:rPr>
            </w:pPr>
            <w:r w:rsidRPr="00080F29">
              <w:rPr>
                <w:rFonts w:ascii="Verdana" w:hAnsi="Verdana"/>
                <w:b/>
                <w:sz w:val="22"/>
              </w:rPr>
              <w:t>Partner 3:</w:t>
            </w:r>
          </w:p>
        </w:tc>
        <w:tc>
          <w:tcPr>
            <w:tcW w:w="8046" w:type="dxa"/>
            <w:tcBorders>
              <w:bottom w:val="single" w:sz="18" w:space="0" w:color="auto"/>
            </w:tcBorders>
            <w:shd w:val="clear" w:color="auto" w:fill="auto"/>
          </w:tcPr>
          <w:p w14:paraId="7D153FD7" w14:textId="77777777" w:rsidR="0038175C" w:rsidRPr="00080F29" w:rsidRDefault="0038175C">
            <w:pPr>
              <w:pStyle w:val="BodyText"/>
              <w:rPr>
                <w:rFonts w:ascii="Verdana" w:hAnsi="Verdana"/>
                <w:b/>
                <w:sz w:val="22"/>
              </w:rPr>
            </w:pPr>
          </w:p>
        </w:tc>
      </w:tr>
      <w:tr w:rsidR="0038175C" w:rsidRPr="00080F29" w14:paraId="628467A7" w14:textId="77777777" w:rsidTr="00080F29">
        <w:tc>
          <w:tcPr>
            <w:tcW w:w="1809" w:type="dxa"/>
            <w:shd w:val="clear" w:color="auto" w:fill="auto"/>
          </w:tcPr>
          <w:p w14:paraId="171E766A" w14:textId="77777777" w:rsidR="0038175C" w:rsidRPr="00080F29" w:rsidRDefault="0038175C">
            <w:pPr>
              <w:pStyle w:val="BodyText"/>
              <w:rPr>
                <w:rFonts w:ascii="Verdana" w:hAnsi="Verdana"/>
                <w:b/>
                <w:sz w:val="22"/>
              </w:rPr>
            </w:pPr>
          </w:p>
        </w:tc>
        <w:tc>
          <w:tcPr>
            <w:tcW w:w="8046" w:type="dxa"/>
            <w:tcBorders>
              <w:top w:val="single" w:sz="18" w:space="0" w:color="auto"/>
            </w:tcBorders>
            <w:shd w:val="clear" w:color="auto" w:fill="auto"/>
          </w:tcPr>
          <w:p w14:paraId="06B17FE7" w14:textId="77777777" w:rsidR="0038175C" w:rsidRPr="00080F29" w:rsidRDefault="0038175C">
            <w:pPr>
              <w:pStyle w:val="BodyText"/>
              <w:rPr>
                <w:rFonts w:ascii="Verdana" w:hAnsi="Verdana"/>
                <w:b/>
                <w:sz w:val="22"/>
              </w:rPr>
            </w:pPr>
          </w:p>
        </w:tc>
      </w:tr>
      <w:tr w:rsidR="0038175C" w:rsidRPr="00080F29" w14:paraId="3844271A" w14:textId="77777777" w:rsidTr="00080F29">
        <w:tc>
          <w:tcPr>
            <w:tcW w:w="1809" w:type="dxa"/>
            <w:shd w:val="clear" w:color="auto" w:fill="auto"/>
          </w:tcPr>
          <w:p w14:paraId="0C896E5A" w14:textId="77777777" w:rsidR="0038175C" w:rsidRPr="00080F29" w:rsidRDefault="0038175C">
            <w:pPr>
              <w:pStyle w:val="BodyText"/>
              <w:rPr>
                <w:rFonts w:ascii="Verdana" w:hAnsi="Verdana"/>
                <w:b/>
                <w:sz w:val="22"/>
              </w:rPr>
            </w:pPr>
            <w:r w:rsidRPr="00080F29">
              <w:rPr>
                <w:rFonts w:ascii="Verdana" w:hAnsi="Verdana"/>
                <w:b/>
                <w:sz w:val="22"/>
              </w:rPr>
              <w:t>Partner 4:</w:t>
            </w:r>
          </w:p>
        </w:tc>
        <w:tc>
          <w:tcPr>
            <w:tcW w:w="8046" w:type="dxa"/>
            <w:tcBorders>
              <w:bottom w:val="single" w:sz="18" w:space="0" w:color="auto"/>
            </w:tcBorders>
            <w:shd w:val="clear" w:color="auto" w:fill="auto"/>
          </w:tcPr>
          <w:p w14:paraId="0F5B2FC4" w14:textId="77777777" w:rsidR="0038175C" w:rsidRPr="00080F29" w:rsidRDefault="0038175C">
            <w:pPr>
              <w:pStyle w:val="BodyText"/>
              <w:rPr>
                <w:rFonts w:ascii="Verdana" w:hAnsi="Verdana"/>
                <w:b/>
                <w:sz w:val="22"/>
              </w:rPr>
            </w:pPr>
          </w:p>
        </w:tc>
      </w:tr>
    </w:tbl>
    <w:p w14:paraId="299CF36D" w14:textId="77777777" w:rsidR="005B6EFD" w:rsidRDefault="005B6EFD">
      <w:pPr>
        <w:pStyle w:val="Heading2"/>
      </w:pPr>
      <w:r>
        <w:br/>
      </w:r>
    </w:p>
    <w:p w14:paraId="0533746B" w14:textId="77777777" w:rsidR="00CD27E4" w:rsidRPr="00605DE7" w:rsidRDefault="005B6EFD">
      <w:pPr>
        <w:pStyle w:val="Heading2"/>
        <w:rPr>
          <w:color w:val="1F3864"/>
        </w:rPr>
      </w:pPr>
      <w:r>
        <w:br w:type="page"/>
      </w:r>
      <w:r w:rsidR="00CD27E4" w:rsidRPr="00605DE7">
        <w:rPr>
          <w:color w:val="1F3864"/>
        </w:rPr>
        <w:lastRenderedPageBreak/>
        <w:t xml:space="preserve">Part 2: Project </w:t>
      </w:r>
      <w:r w:rsidR="006F556E" w:rsidRPr="00605DE7">
        <w:rPr>
          <w:color w:val="1F3864"/>
        </w:rPr>
        <w:t>D</w:t>
      </w:r>
      <w:r w:rsidR="009C4D18" w:rsidRPr="00605DE7">
        <w:rPr>
          <w:color w:val="1F3864"/>
        </w:rPr>
        <w:t>etails</w:t>
      </w:r>
    </w:p>
    <w:p w14:paraId="2205DBDA" w14:textId="77777777" w:rsidR="00CD27E4" w:rsidRDefault="00CD27E4">
      <w:pPr>
        <w:pStyle w:val="BodyText"/>
        <w:rPr>
          <w:rFonts w:ascii="Verdana" w:hAnsi="Verdana"/>
          <w:b/>
          <w:sz w:val="22"/>
        </w:rPr>
      </w:pPr>
    </w:p>
    <w:tbl>
      <w:tblPr>
        <w:tblW w:w="0" w:type="auto"/>
        <w:tblLook w:val="04A0" w:firstRow="1" w:lastRow="0" w:firstColumn="1" w:lastColumn="0" w:noHBand="0" w:noVBand="1"/>
      </w:tblPr>
      <w:tblGrid>
        <w:gridCol w:w="9639"/>
      </w:tblGrid>
      <w:tr w:rsidR="004B3BE3" w:rsidRPr="00080F29" w14:paraId="3CA128D2" w14:textId="77777777" w:rsidTr="00D02B6F">
        <w:tc>
          <w:tcPr>
            <w:tcW w:w="9639" w:type="dxa"/>
            <w:shd w:val="clear" w:color="auto" w:fill="auto"/>
          </w:tcPr>
          <w:p w14:paraId="55D00FC3" w14:textId="77777777" w:rsidR="00AE2B67" w:rsidRDefault="004B3BE3">
            <w:pPr>
              <w:pStyle w:val="BodyText"/>
              <w:rPr>
                <w:rFonts w:ascii="Verdana" w:hAnsi="Verdana"/>
                <w:b/>
                <w:sz w:val="22"/>
              </w:rPr>
            </w:pPr>
            <w:r w:rsidRPr="00080F29">
              <w:rPr>
                <w:rFonts w:ascii="Verdana" w:hAnsi="Verdana"/>
                <w:b/>
                <w:sz w:val="22"/>
              </w:rPr>
              <w:t xml:space="preserve">Project </w:t>
            </w:r>
            <w:r w:rsidR="00AE2B67">
              <w:rPr>
                <w:rFonts w:ascii="Verdana" w:hAnsi="Verdana"/>
                <w:b/>
                <w:sz w:val="22"/>
              </w:rPr>
              <w:t>Location</w:t>
            </w:r>
          </w:p>
          <w:p w14:paraId="29F99651" w14:textId="77777777" w:rsidR="00AE2B67" w:rsidRDefault="00AE2B67">
            <w:pPr>
              <w:pStyle w:val="BodyText"/>
              <w:rPr>
                <w:rFonts w:ascii="Verdana" w:hAnsi="Verdana"/>
                <w:b/>
                <w:sz w:val="22"/>
              </w:rPr>
            </w:pPr>
          </w:p>
          <w:p w14:paraId="6708592C" w14:textId="48BF4CF8" w:rsidR="00AE2B67" w:rsidRPr="003D4514" w:rsidRDefault="00AE2B67" w:rsidP="00AE2B67">
            <w:pPr>
              <w:rPr>
                <w:rStyle w:val="HTMLCode"/>
                <w:rFonts w:ascii="Arial" w:eastAsiaTheme="minorHAnsi" w:hAnsi="Arial" w:cs="Arial"/>
                <w:sz w:val="22"/>
                <w:szCs w:val="22"/>
                <w:bdr w:val="single" w:sz="6" w:space="1" w:color="EAECF0" w:frame="1"/>
                <w:shd w:val="clear" w:color="auto" w:fill="F8F8F8"/>
              </w:rPr>
            </w:pPr>
            <w:r w:rsidRPr="003D4514">
              <w:rPr>
                <w:rFonts w:ascii="Arial" w:hAnsi="Arial" w:cs="Arial"/>
                <w:shd w:val="clear" w:color="auto" w:fill="FFFFFF"/>
              </w:rPr>
              <w:t xml:space="preserve">It is </w:t>
            </w:r>
            <w:proofErr w:type="gramStart"/>
            <w:r w:rsidRPr="003D4514">
              <w:rPr>
                <w:rFonts w:ascii="Arial" w:hAnsi="Arial" w:cs="Arial"/>
                <w:shd w:val="clear" w:color="auto" w:fill="FFFFFF"/>
              </w:rPr>
              <w:t>really important</w:t>
            </w:r>
            <w:proofErr w:type="gramEnd"/>
            <w:r w:rsidRPr="003D4514">
              <w:rPr>
                <w:rFonts w:ascii="Arial" w:hAnsi="Arial" w:cs="Arial"/>
                <w:shd w:val="clear" w:color="auto" w:fill="FFFFFF"/>
              </w:rPr>
              <w:t xml:space="preserve"> for us to know the exact location of your community growing site. For this </w:t>
            </w:r>
            <w:r w:rsidR="003D4514" w:rsidRPr="003D4514">
              <w:rPr>
                <w:rFonts w:ascii="Arial" w:hAnsi="Arial" w:cs="Arial"/>
                <w:shd w:val="clear" w:color="auto" w:fill="FFFFFF"/>
              </w:rPr>
              <w:t xml:space="preserve">information </w:t>
            </w:r>
            <w:r w:rsidRPr="003D4514">
              <w:rPr>
                <w:rFonts w:ascii="Arial" w:hAnsi="Arial" w:cs="Arial"/>
                <w:shd w:val="clear" w:color="auto" w:fill="FFFFFF"/>
              </w:rPr>
              <w:t xml:space="preserve">we use what3words. This is an online system which identifies places on the ground with a resolution of about 3 metres. Rather than numeric co-ordinates (like Ordinance Survey) the reference is in words. For example, the </w:t>
            </w:r>
            <w:r w:rsidR="00EC1E67">
              <w:rPr>
                <w:rFonts w:ascii="Arial" w:hAnsi="Arial" w:cs="Arial"/>
                <w:shd w:val="clear" w:color="auto" w:fill="FFFFFF"/>
              </w:rPr>
              <w:t>Scottish Parliament Building</w:t>
            </w:r>
            <w:r w:rsidRPr="003D4514">
              <w:rPr>
                <w:rFonts w:ascii="Arial" w:hAnsi="Arial" w:cs="Arial"/>
                <w:shd w:val="clear" w:color="auto" w:fill="FFFFFF"/>
              </w:rPr>
              <w:t xml:space="preserve"> is identified by</w:t>
            </w:r>
            <w:r w:rsidR="00EC1E67">
              <w:rPr>
                <w:rFonts w:ascii="Arial" w:hAnsi="Arial" w:cs="Arial"/>
                <w:shd w:val="clear" w:color="auto" w:fill="FFFFFF"/>
              </w:rPr>
              <w:t xml:space="preserve"> cats</w:t>
            </w:r>
            <w:r w:rsidR="0078535B">
              <w:rPr>
                <w:rFonts w:ascii="Arial" w:hAnsi="Arial" w:cs="Arial"/>
                <w:shd w:val="clear" w:color="auto" w:fill="FFFFFF"/>
              </w:rPr>
              <w:t>/</w:t>
            </w:r>
            <w:r w:rsidR="00EC1E67">
              <w:rPr>
                <w:rFonts w:ascii="Arial" w:hAnsi="Arial" w:cs="Arial"/>
                <w:shd w:val="clear" w:color="auto" w:fill="FFFFFF"/>
              </w:rPr>
              <w:t>tummy</w:t>
            </w:r>
            <w:r w:rsidR="0078535B">
              <w:rPr>
                <w:rFonts w:ascii="Arial" w:hAnsi="Arial" w:cs="Arial"/>
                <w:shd w:val="clear" w:color="auto" w:fill="FFFFFF"/>
              </w:rPr>
              <w:t>/</w:t>
            </w:r>
            <w:r w:rsidR="00EC1E67">
              <w:rPr>
                <w:rFonts w:ascii="Arial" w:hAnsi="Arial" w:cs="Arial"/>
                <w:shd w:val="clear" w:color="auto" w:fill="FFFFFF"/>
              </w:rPr>
              <w:t>posts (</w:t>
            </w:r>
            <w:r w:rsidR="0078535B">
              <w:rPr>
                <w:rFonts w:ascii="Arial" w:hAnsi="Arial" w:cs="Arial"/>
                <w:shd w:val="clear" w:color="auto" w:fill="FFFFFF"/>
              </w:rPr>
              <w:t>click on this</w:t>
            </w:r>
            <w:r w:rsidR="00EC1E67">
              <w:rPr>
                <w:rFonts w:ascii="Arial" w:hAnsi="Arial" w:cs="Arial"/>
                <w:shd w:val="clear" w:color="auto" w:fill="FFFFFF"/>
              </w:rPr>
              <w:t xml:space="preserve"> </w:t>
            </w:r>
            <w:hyperlink r:id="rId11" w:history="1">
              <w:r w:rsidR="00EC1E67">
                <w:rPr>
                  <w:rStyle w:val="Hyperlink"/>
                  <w:rFonts w:ascii="Arial" w:hAnsi="Arial" w:cs="Arial"/>
                  <w:shd w:val="clear" w:color="auto" w:fill="FFFFFF"/>
                </w:rPr>
                <w:t>l</w:t>
              </w:r>
              <w:r w:rsidR="00EC1E67">
                <w:rPr>
                  <w:rStyle w:val="Hyperlink"/>
                </w:rPr>
                <w:t>ink</w:t>
              </w:r>
            </w:hyperlink>
            <w:r w:rsidR="00EC1E67">
              <w:rPr>
                <w:rFonts w:ascii="Arial" w:hAnsi="Arial" w:cs="Arial"/>
                <w:shd w:val="clear" w:color="auto" w:fill="FFFFFF"/>
              </w:rPr>
              <w:t xml:space="preserve"> for </w:t>
            </w:r>
            <w:r w:rsidR="00816BB4">
              <w:rPr>
                <w:rFonts w:ascii="Arial" w:hAnsi="Arial" w:cs="Arial"/>
                <w:shd w:val="clear" w:color="auto" w:fill="FFFFFF"/>
              </w:rPr>
              <w:t xml:space="preserve">an </w:t>
            </w:r>
            <w:r w:rsidR="00EC1E67">
              <w:rPr>
                <w:rFonts w:ascii="Arial" w:hAnsi="Arial" w:cs="Arial"/>
                <w:shd w:val="clear" w:color="auto" w:fill="FFFFFF"/>
              </w:rPr>
              <w:t>example)</w:t>
            </w:r>
          </w:p>
          <w:p w14:paraId="4651CC38" w14:textId="77777777" w:rsidR="00AE2B67" w:rsidRPr="003D4514" w:rsidRDefault="00AE2B67" w:rsidP="00AE2B67">
            <w:pPr>
              <w:pStyle w:val="NormalWeb"/>
              <w:shd w:val="clear" w:color="auto" w:fill="FFFFFF"/>
              <w:spacing w:before="120" w:after="120"/>
              <w:rPr>
                <w:rFonts w:ascii="Arial" w:hAnsi="Arial" w:cs="Arial"/>
                <w:sz w:val="22"/>
                <w:szCs w:val="22"/>
              </w:rPr>
            </w:pPr>
            <w:r w:rsidRPr="003D4514">
              <w:rPr>
                <w:rFonts w:ascii="Arial" w:hAnsi="Arial" w:cs="Arial"/>
                <w:sz w:val="22"/>
                <w:szCs w:val="22"/>
              </w:rPr>
              <w:t xml:space="preserve">There are two ways to generate the what3words locator for your community growing site. </w:t>
            </w:r>
          </w:p>
          <w:p w14:paraId="4B145503" w14:textId="77777777" w:rsidR="00AE2B67" w:rsidRPr="003D4514" w:rsidRDefault="00AE2B67" w:rsidP="00AE2B67">
            <w:pPr>
              <w:pStyle w:val="NormalWeb"/>
              <w:numPr>
                <w:ilvl w:val="0"/>
                <w:numId w:val="47"/>
              </w:numPr>
              <w:shd w:val="clear" w:color="auto" w:fill="FFFFFF"/>
              <w:spacing w:before="120" w:after="120"/>
              <w:rPr>
                <w:rFonts w:ascii="Arial" w:hAnsi="Arial" w:cs="Arial"/>
                <w:sz w:val="22"/>
                <w:szCs w:val="22"/>
              </w:rPr>
            </w:pPr>
            <w:r w:rsidRPr="003D4514">
              <w:rPr>
                <w:rFonts w:ascii="Arial" w:hAnsi="Arial" w:cs="Arial"/>
                <w:sz w:val="22"/>
                <w:szCs w:val="22"/>
              </w:rPr>
              <w:t xml:space="preserve">Go online to </w:t>
            </w:r>
            <w:hyperlink r:id="rId12" w:history="1">
              <w:r w:rsidRPr="003D4514">
                <w:rPr>
                  <w:rStyle w:val="Hyperlink"/>
                  <w:rFonts w:ascii="Arial" w:hAnsi="Arial" w:cs="Arial"/>
                  <w:sz w:val="22"/>
                  <w:szCs w:val="22"/>
                </w:rPr>
                <w:t>https://what3words.com/</w:t>
              </w:r>
            </w:hyperlink>
            <w:r w:rsidRPr="003D4514">
              <w:rPr>
                <w:rFonts w:ascii="Arial" w:hAnsi="Arial" w:cs="Arial"/>
                <w:sz w:val="22"/>
                <w:szCs w:val="22"/>
              </w:rPr>
              <w:t xml:space="preserve"> and navigate the map to your site using the search function (you can put in the post code or place name). Zoom in and find the main site entry point and take a note of the three words displayed in the box on the screen</w:t>
            </w:r>
          </w:p>
          <w:p w14:paraId="660E37AB" w14:textId="77777777" w:rsidR="00AE2B67" w:rsidRPr="003D4514" w:rsidRDefault="00AE2B67" w:rsidP="00AE2B67">
            <w:pPr>
              <w:pStyle w:val="NormalWeb"/>
              <w:numPr>
                <w:ilvl w:val="0"/>
                <w:numId w:val="47"/>
              </w:numPr>
              <w:shd w:val="clear" w:color="auto" w:fill="FFFFFF"/>
              <w:spacing w:before="120" w:after="120"/>
              <w:rPr>
                <w:rFonts w:ascii="Arial" w:hAnsi="Arial" w:cs="Arial"/>
                <w:sz w:val="22"/>
                <w:szCs w:val="22"/>
              </w:rPr>
            </w:pPr>
            <w:r w:rsidRPr="003D4514">
              <w:rPr>
                <w:rFonts w:ascii="Arial" w:hAnsi="Arial" w:cs="Arial"/>
                <w:sz w:val="22"/>
                <w:szCs w:val="22"/>
              </w:rPr>
              <w:t>Download the app on your mobile device (iOS and Android) go to the site entry point and read off your location.</w:t>
            </w:r>
          </w:p>
          <w:p w14:paraId="4A7A8452" w14:textId="1CE97425" w:rsidR="00AE2B67" w:rsidRPr="003D4514" w:rsidRDefault="00AE2B67" w:rsidP="00AE2B67">
            <w:pPr>
              <w:rPr>
                <w:rFonts w:ascii="Arial" w:hAnsi="Arial" w:cs="Arial"/>
                <w:shd w:val="clear" w:color="auto" w:fill="FFFFFF"/>
              </w:rPr>
            </w:pPr>
            <w:r w:rsidRPr="003D4514">
              <w:rPr>
                <w:rFonts w:ascii="Arial" w:hAnsi="Arial" w:cs="Arial"/>
                <w:shd w:val="clear" w:color="auto" w:fill="FFFFFF"/>
              </w:rPr>
              <w:t>Please put your what3words here: ………</w:t>
            </w:r>
            <w:proofErr w:type="gramStart"/>
            <w:r w:rsidRPr="003D4514">
              <w:rPr>
                <w:rFonts w:ascii="Arial" w:hAnsi="Arial" w:cs="Arial"/>
                <w:shd w:val="clear" w:color="auto" w:fill="FFFFFF"/>
              </w:rPr>
              <w:t>…..</w:t>
            </w:r>
            <w:proofErr w:type="gramEnd"/>
            <w:r w:rsidRPr="003D4514">
              <w:rPr>
                <w:rFonts w:ascii="Arial" w:hAnsi="Arial" w:cs="Arial"/>
                <w:shd w:val="clear" w:color="auto" w:fill="FFFFFF"/>
              </w:rPr>
              <w:t>/……………/………</w:t>
            </w:r>
            <w:proofErr w:type="gramStart"/>
            <w:r w:rsidRPr="003D4514">
              <w:rPr>
                <w:rFonts w:ascii="Arial" w:hAnsi="Arial" w:cs="Arial"/>
                <w:shd w:val="clear" w:color="auto" w:fill="FFFFFF"/>
              </w:rPr>
              <w:t>…..</w:t>
            </w:r>
            <w:proofErr w:type="gramEnd"/>
            <w:r w:rsidRPr="003D4514">
              <w:rPr>
                <w:rFonts w:ascii="Arial" w:hAnsi="Arial" w:cs="Arial"/>
                <w:shd w:val="clear" w:color="auto" w:fill="FFFFFF"/>
              </w:rPr>
              <w:t xml:space="preserve"> If your application is for multiple </w:t>
            </w:r>
            <w:r w:rsidR="00283369" w:rsidRPr="003D4514">
              <w:rPr>
                <w:rFonts w:ascii="Arial" w:hAnsi="Arial" w:cs="Arial"/>
                <w:shd w:val="clear" w:color="auto" w:fill="FFFFFF"/>
              </w:rPr>
              <w:t>sites,</w:t>
            </w:r>
            <w:r w:rsidRPr="003D4514">
              <w:rPr>
                <w:rFonts w:ascii="Arial" w:hAnsi="Arial" w:cs="Arial"/>
                <w:shd w:val="clear" w:color="auto" w:fill="FFFFFF"/>
              </w:rPr>
              <w:t xml:space="preserve"> please list them below.</w:t>
            </w:r>
          </w:p>
          <w:p w14:paraId="59331887" w14:textId="77777777" w:rsidR="00AE2B67" w:rsidRPr="003D4514" w:rsidRDefault="00AE2B67" w:rsidP="00AE2B67">
            <w:pPr>
              <w:rPr>
                <w:rFonts w:ascii="Arial" w:hAnsi="Arial" w:cs="Arial"/>
                <w:shd w:val="clear" w:color="auto" w:fill="FFFFFF"/>
              </w:rPr>
            </w:pPr>
          </w:p>
          <w:p w14:paraId="1840CB9C" w14:textId="77777777" w:rsidR="00AE2B67" w:rsidRPr="003D4514" w:rsidRDefault="00AE2B67" w:rsidP="00AE2B67">
            <w:pPr>
              <w:rPr>
                <w:rFonts w:ascii="Arial" w:hAnsi="Arial" w:cs="Arial"/>
                <w:sz w:val="20"/>
                <w:szCs w:val="20"/>
                <w:shd w:val="clear" w:color="auto" w:fill="FFFFFF"/>
              </w:rPr>
            </w:pPr>
            <w:r w:rsidRPr="003D4514">
              <w:rPr>
                <w:rFonts w:ascii="Arial" w:hAnsi="Arial" w:cs="Arial"/>
                <w:sz w:val="20"/>
                <w:szCs w:val="20"/>
                <w:shd w:val="clear" w:color="auto" w:fill="FFFFFF"/>
              </w:rPr>
              <w:t>…………../……………/…………..      …………../……………/…………..   …………../……………/…………..</w:t>
            </w:r>
          </w:p>
          <w:p w14:paraId="08CFEDFA" w14:textId="77777777" w:rsidR="00AE2B67" w:rsidRPr="003D4514" w:rsidRDefault="00AE2B67" w:rsidP="00AE2B67">
            <w:pPr>
              <w:rPr>
                <w:rFonts w:ascii="Arial" w:hAnsi="Arial" w:cs="Arial"/>
                <w:sz w:val="20"/>
                <w:szCs w:val="20"/>
                <w:shd w:val="clear" w:color="auto" w:fill="FFFFFF"/>
              </w:rPr>
            </w:pPr>
            <w:r w:rsidRPr="003D4514">
              <w:rPr>
                <w:rFonts w:ascii="Arial" w:hAnsi="Arial" w:cs="Arial"/>
                <w:sz w:val="20"/>
                <w:szCs w:val="20"/>
                <w:shd w:val="clear" w:color="auto" w:fill="FFFFFF"/>
              </w:rPr>
              <w:t>…………../……………/…………..      …………../……………/…………..   …………../……………/…………..</w:t>
            </w:r>
          </w:p>
          <w:p w14:paraId="2BE93C2E" w14:textId="77777777" w:rsidR="00AE2B67" w:rsidRPr="003D4514" w:rsidRDefault="00AE2B67" w:rsidP="00AE2B67">
            <w:pPr>
              <w:rPr>
                <w:rFonts w:ascii="Arial" w:hAnsi="Arial" w:cs="Arial"/>
                <w:sz w:val="20"/>
                <w:szCs w:val="20"/>
                <w:shd w:val="clear" w:color="auto" w:fill="FFFFFF"/>
              </w:rPr>
            </w:pPr>
            <w:r w:rsidRPr="003D4514">
              <w:rPr>
                <w:rFonts w:ascii="Arial" w:hAnsi="Arial" w:cs="Arial"/>
                <w:sz w:val="20"/>
                <w:szCs w:val="20"/>
                <w:shd w:val="clear" w:color="auto" w:fill="FFFFFF"/>
              </w:rPr>
              <w:t>…………../……………/…………..      …………../……………/…………..   …………../……………/…………..</w:t>
            </w:r>
          </w:p>
          <w:p w14:paraId="2DB67892" w14:textId="77777777" w:rsidR="00AE2B67" w:rsidRPr="00541EC2" w:rsidRDefault="00AE2B67" w:rsidP="00AE2B67">
            <w:pPr>
              <w:rPr>
                <w:rFonts w:cstheme="minorHAnsi"/>
                <w:sz w:val="24"/>
                <w:szCs w:val="24"/>
                <w:shd w:val="clear" w:color="auto" w:fill="FFFFFF"/>
              </w:rPr>
            </w:pPr>
          </w:p>
          <w:p w14:paraId="4C3C33EF" w14:textId="77777777" w:rsidR="004B3BE3" w:rsidRPr="00080F29" w:rsidRDefault="00AE2B67">
            <w:pPr>
              <w:pStyle w:val="BodyText"/>
              <w:rPr>
                <w:rFonts w:ascii="Verdana" w:hAnsi="Verdana"/>
                <w:b/>
                <w:sz w:val="22"/>
              </w:rPr>
            </w:pPr>
            <w:r>
              <w:rPr>
                <w:rFonts w:ascii="Verdana" w:hAnsi="Verdana"/>
                <w:b/>
                <w:sz w:val="22"/>
              </w:rPr>
              <w:t xml:space="preserve">Project </w:t>
            </w:r>
            <w:r w:rsidR="004B3BE3" w:rsidRPr="00080F29">
              <w:rPr>
                <w:rFonts w:ascii="Verdana" w:hAnsi="Verdana"/>
                <w:b/>
                <w:sz w:val="22"/>
              </w:rPr>
              <w:t>Activity</w:t>
            </w:r>
          </w:p>
        </w:tc>
      </w:tr>
      <w:tr w:rsidR="004B3BE3" w:rsidRPr="00080F29" w14:paraId="7D703E40" w14:textId="77777777" w:rsidTr="00D02B6F">
        <w:tc>
          <w:tcPr>
            <w:tcW w:w="9639" w:type="dxa"/>
            <w:shd w:val="clear" w:color="auto" w:fill="auto"/>
          </w:tcPr>
          <w:p w14:paraId="0DA7E7B2" w14:textId="7D6FD8B3" w:rsidR="004B3BE3" w:rsidRPr="00080F29" w:rsidRDefault="004B3BE3" w:rsidP="001B36F8">
            <w:pPr>
              <w:pStyle w:val="BodyText"/>
              <w:rPr>
                <w:rFonts w:ascii="Verdana" w:hAnsi="Verdana"/>
                <w:sz w:val="22"/>
              </w:rPr>
            </w:pPr>
            <w:r w:rsidRPr="00080F29">
              <w:rPr>
                <w:rFonts w:ascii="Verdana" w:hAnsi="Verdana"/>
                <w:sz w:val="22"/>
              </w:rPr>
              <w:t xml:space="preserve">Please describe the activities for which you are seeking funding and details of how and by whom the work will be carried out. This should include an estimated timeline showing when the activities will </w:t>
            </w:r>
            <w:r w:rsidR="00613D4C">
              <w:rPr>
                <w:rFonts w:ascii="Verdana" w:hAnsi="Verdana"/>
                <w:sz w:val="22"/>
              </w:rPr>
              <w:t>be carried out and completed. (</w:t>
            </w:r>
            <w:r w:rsidR="007F78E5">
              <w:rPr>
                <w:rFonts w:ascii="Verdana" w:hAnsi="Verdana"/>
                <w:sz w:val="22"/>
              </w:rPr>
              <w:t>Maximum</w:t>
            </w:r>
            <w:r w:rsidRPr="00080F29">
              <w:rPr>
                <w:rFonts w:ascii="Verdana" w:hAnsi="Verdana"/>
                <w:sz w:val="22"/>
              </w:rPr>
              <w:t xml:space="preserve"> of </w:t>
            </w:r>
            <w:r w:rsidR="00E34859">
              <w:rPr>
                <w:rFonts w:ascii="Verdana" w:hAnsi="Verdana"/>
                <w:sz w:val="22"/>
              </w:rPr>
              <w:t>25</w:t>
            </w:r>
            <w:r w:rsidRPr="00080F29">
              <w:rPr>
                <w:rFonts w:ascii="Verdana" w:hAnsi="Verdana"/>
                <w:sz w:val="22"/>
              </w:rPr>
              <w:t>0 words).</w:t>
            </w:r>
          </w:p>
        </w:tc>
      </w:tr>
      <w:tr w:rsidR="004B3BE3" w:rsidRPr="00080F29" w14:paraId="6705FB18" w14:textId="77777777" w:rsidTr="00D02B6F">
        <w:tc>
          <w:tcPr>
            <w:tcW w:w="9639" w:type="dxa"/>
            <w:tcBorders>
              <w:bottom w:val="single" w:sz="4" w:space="0" w:color="auto"/>
            </w:tcBorders>
            <w:shd w:val="clear" w:color="auto" w:fill="auto"/>
          </w:tcPr>
          <w:p w14:paraId="56110BFE" w14:textId="77777777" w:rsidR="004B3BE3" w:rsidRPr="00080F29" w:rsidRDefault="004B3BE3">
            <w:pPr>
              <w:pStyle w:val="BodyText"/>
              <w:rPr>
                <w:rFonts w:ascii="Verdana" w:hAnsi="Verdana"/>
                <w:sz w:val="22"/>
              </w:rPr>
            </w:pPr>
          </w:p>
        </w:tc>
      </w:tr>
      <w:tr w:rsidR="004B3BE3" w:rsidRPr="00080F29" w14:paraId="4D193D29" w14:textId="77777777" w:rsidTr="00D02B6F">
        <w:trPr>
          <w:trHeight w:val="476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6B7EB02B" w14:textId="75C03E03" w:rsidR="004B3BE3" w:rsidRPr="00E34859" w:rsidRDefault="000C23B7">
            <w:pPr>
              <w:pStyle w:val="BodyText"/>
              <w:rPr>
                <w:rFonts w:ascii="Verdana" w:hAnsi="Verdana"/>
                <w:color w:val="AEAAAA" w:themeColor="background2" w:themeShade="BF"/>
                <w:sz w:val="22"/>
              </w:rPr>
            </w:pPr>
            <w:r w:rsidRPr="00101E4B">
              <w:rPr>
                <w:rFonts w:ascii="Verdana" w:hAnsi="Verdana"/>
                <w:sz w:val="22"/>
              </w:rPr>
              <w:t>A brief description of the project here.</w:t>
            </w:r>
            <w:r w:rsidR="00E34859">
              <w:rPr>
                <w:rFonts w:ascii="Verdana" w:hAnsi="Verdana"/>
                <w:sz w:val="22"/>
              </w:rPr>
              <w:t xml:space="preserve"> </w:t>
            </w:r>
            <w:r w:rsidR="00E34859" w:rsidRPr="00E34859">
              <w:rPr>
                <w:rFonts w:ascii="Verdana" w:hAnsi="Verdana"/>
                <w:color w:val="AEAAAA" w:themeColor="background2" w:themeShade="BF"/>
                <w:sz w:val="22"/>
              </w:rPr>
              <w:t>(250 words max)</w:t>
            </w:r>
          </w:p>
          <w:p w14:paraId="76394366" w14:textId="77777777" w:rsidR="004B3BE3" w:rsidRPr="00080F29" w:rsidRDefault="004B3BE3">
            <w:pPr>
              <w:pStyle w:val="BodyText"/>
              <w:rPr>
                <w:rFonts w:ascii="Verdana" w:hAnsi="Verdana"/>
                <w:sz w:val="22"/>
              </w:rPr>
            </w:pPr>
          </w:p>
          <w:p w14:paraId="0DDBA1E9" w14:textId="77777777" w:rsidR="004B3BE3" w:rsidRPr="00080F29" w:rsidRDefault="004B3BE3">
            <w:pPr>
              <w:pStyle w:val="BodyText"/>
              <w:rPr>
                <w:rFonts w:ascii="Verdana" w:hAnsi="Verdana"/>
                <w:sz w:val="22"/>
              </w:rPr>
            </w:pPr>
          </w:p>
          <w:p w14:paraId="3DDF12E1" w14:textId="77777777" w:rsidR="004B3BE3" w:rsidRPr="00080F29" w:rsidRDefault="004B3BE3">
            <w:pPr>
              <w:pStyle w:val="BodyText"/>
              <w:rPr>
                <w:rFonts w:ascii="Verdana" w:hAnsi="Verdana"/>
                <w:sz w:val="22"/>
              </w:rPr>
            </w:pPr>
          </w:p>
          <w:p w14:paraId="31E41429" w14:textId="77777777" w:rsidR="004B3BE3" w:rsidRPr="00080F29" w:rsidRDefault="004B3BE3">
            <w:pPr>
              <w:pStyle w:val="BodyText"/>
              <w:rPr>
                <w:rFonts w:ascii="Verdana" w:hAnsi="Verdana"/>
                <w:sz w:val="22"/>
              </w:rPr>
            </w:pPr>
          </w:p>
          <w:p w14:paraId="15E63B3E" w14:textId="77777777" w:rsidR="004B3BE3" w:rsidRPr="00080F29" w:rsidRDefault="004B3BE3">
            <w:pPr>
              <w:pStyle w:val="BodyText"/>
              <w:rPr>
                <w:rFonts w:ascii="Verdana" w:hAnsi="Verdana"/>
                <w:sz w:val="22"/>
              </w:rPr>
            </w:pPr>
          </w:p>
          <w:p w14:paraId="3C7B84E7" w14:textId="77777777" w:rsidR="004B3BE3" w:rsidRPr="00080F29" w:rsidRDefault="004B3BE3">
            <w:pPr>
              <w:pStyle w:val="BodyText"/>
              <w:rPr>
                <w:rFonts w:ascii="Verdana" w:hAnsi="Verdana"/>
                <w:sz w:val="22"/>
              </w:rPr>
            </w:pPr>
          </w:p>
          <w:p w14:paraId="69A6616A" w14:textId="77777777" w:rsidR="004B3BE3" w:rsidRPr="00080F29" w:rsidRDefault="004B3BE3">
            <w:pPr>
              <w:pStyle w:val="BodyText"/>
              <w:rPr>
                <w:rFonts w:ascii="Verdana" w:hAnsi="Verdana"/>
                <w:sz w:val="22"/>
              </w:rPr>
            </w:pPr>
          </w:p>
          <w:p w14:paraId="2EF414FF" w14:textId="77777777" w:rsidR="004B3BE3" w:rsidRPr="00080F29" w:rsidRDefault="004B3BE3">
            <w:pPr>
              <w:pStyle w:val="BodyText"/>
              <w:rPr>
                <w:rFonts w:ascii="Verdana" w:hAnsi="Verdana"/>
                <w:sz w:val="22"/>
              </w:rPr>
            </w:pPr>
          </w:p>
          <w:p w14:paraId="64D64D48" w14:textId="77777777" w:rsidR="004B3BE3" w:rsidRPr="00080F29" w:rsidRDefault="004B3BE3">
            <w:pPr>
              <w:pStyle w:val="BodyText"/>
              <w:rPr>
                <w:rFonts w:ascii="Verdana" w:hAnsi="Verdana"/>
                <w:sz w:val="22"/>
              </w:rPr>
            </w:pPr>
          </w:p>
          <w:p w14:paraId="0C5FAA69" w14:textId="77777777" w:rsidR="004B3BE3" w:rsidRPr="00080F29" w:rsidRDefault="004B3BE3">
            <w:pPr>
              <w:pStyle w:val="BodyText"/>
              <w:rPr>
                <w:rFonts w:ascii="Verdana" w:hAnsi="Verdana"/>
                <w:sz w:val="22"/>
              </w:rPr>
            </w:pPr>
          </w:p>
        </w:tc>
      </w:tr>
      <w:tr w:rsidR="004B3BE3" w:rsidRPr="00080F29" w14:paraId="6F3B98E0" w14:textId="77777777" w:rsidTr="00D02B6F">
        <w:tc>
          <w:tcPr>
            <w:tcW w:w="9639" w:type="dxa"/>
            <w:tcBorders>
              <w:top w:val="single" w:sz="4" w:space="0" w:color="auto"/>
            </w:tcBorders>
            <w:shd w:val="clear" w:color="auto" w:fill="auto"/>
          </w:tcPr>
          <w:p w14:paraId="5C4C1E84" w14:textId="77777777" w:rsidR="004B3BE3" w:rsidRPr="00080F29" w:rsidRDefault="004B3BE3">
            <w:pPr>
              <w:pStyle w:val="BodyText"/>
              <w:rPr>
                <w:rFonts w:ascii="Verdana" w:hAnsi="Verdana"/>
                <w:sz w:val="22"/>
              </w:rPr>
            </w:pPr>
          </w:p>
        </w:tc>
      </w:tr>
      <w:tr w:rsidR="004B3BE3" w:rsidRPr="00080F29" w14:paraId="1CFE597C" w14:textId="77777777" w:rsidTr="00D02B6F">
        <w:tc>
          <w:tcPr>
            <w:tcW w:w="9639" w:type="dxa"/>
            <w:shd w:val="clear" w:color="auto" w:fill="auto"/>
          </w:tcPr>
          <w:p w14:paraId="5C64AAEE" w14:textId="77777777" w:rsidR="004B3BE3" w:rsidRPr="00891292" w:rsidRDefault="004B3BE3">
            <w:pPr>
              <w:pStyle w:val="BodyText"/>
              <w:rPr>
                <w:rFonts w:ascii="Verdana" w:hAnsi="Verdana"/>
                <w:b/>
                <w:sz w:val="22"/>
              </w:rPr>
            </w:pPr>
            <w:r w:rsidRPr="00891292">
              <w:rPr>
                <w:rFonts w:ascii="Verdana" w:hAnsi="Verdana"/>
                <w:b/>
                <w:sz w:val="22"/>
              </w:rPr>
              <w:t>Project Outputs and Outcomes</w:t>
            </w:r>
          </w:p>
        </w:tc>
      </w:tr>
      <w:tr w:rsidR="004B3BE3" w:rsidRPr="00080F29" w14:paraId="0E3D7C58" w14:textId="77777777" w:rsidTr="00D02B6F">
        <w:tc>
          <w:tcPr>
            <w:tcW w:w="9639" w:type="dxa"/>
            <w:shd w:val="clear" w:color="auto" w:fill="auto"/>
          </w:tcPr>
          <w:p w14:paraId="64BBA889" w14:textId="77777777" w:rsidR="000C23B7" w:rsidRPr="000C23B7" w:rsidRDefault="000C23B7" w:rsidP="000C23B7">
            <w:pPr>
              <w:pStyle w:val="BodyText"/>
              <w:rPr>
                <w:rFonts w:ascii="Verdana" w:hAnsi="Verdana"/>
                <w:sz w:val="22"/>
              </w:rPr>
            </w:pPr>
            <w:r w:rsidRPr="000C23B7">
              <w:rPr>
                <w:rFonts w:ascii="Verdana" w:hAnsi="Verdana"/>
                <w:sz w:val="22"/>
              </w:rPr>
              <w:t xml:space="preserve">Please </w:t>
            </w:r>
            <w:r>
              <w:rPr>
                <w:rFonts w:ascii="Verdana" w:hAnsi="Verdana"/>
                <w:sz w:val="22"/>
              </w:rPr>
              <w:t xml:space="preserve">provide details against each of the main scoring criteria. Section </w:t>
            </w:r>
            <w:r w:rsidR="006128CF">
              <w:rPr>
                <w:rFonts w:ascii="Verdana" w:hAnsi="Verdana"/>
                <w:sz w:val="22"/>
              </w:rPr>
              <w:t>2 of the guidance</w:t>
            </w:r>
            <w:r>
              <w:rPr>
                <w:rFonts w:ascii="Verdana" w:hAnsi="Verdana"/>
                <w:sz w:val="22"/>
              </w:rPr>
              <w:t xml:space="preserve"> provides examples of the information being sought but this is not an exhaustive list </w:t>
            </w:r>
            <w:proofErr w:type="gramStart"/>
            <w:r>
              <w:rPr>
                <w:rFonts w:ascii="Verdana" w:hAnsi="Verdana"/>
                <w:sz w:val="22"/>
              </w:rPr>
              <w:t>so as to</w:t>
            </w:r>
            <w:proofErr w:type="gramEnd"/>
            <w:r>
              <w:rPr>
                <w:rFonts w:ascii="Verdana" w:hAnsi="Verdana"/>
                <w:sz w:val="22"/>
              </w:rPr>
              <w:t xml:space="preserve"> allow for flexibility and innovative approaches. </w:t>
            </w:r>
            <w:r w:rsidR="00B02C5E">
              <w:rPr>
                <w:rFonts w:ascii="Verdana" w:hAnsi="Verdana"/>
                <w:sz w:val="22"/>
              </w:rPr>
              <w:t>Please limit each section to 500 words.</w:t>
            </w:r>
          </w:p>
        </w:tc>
      </w:tr>
      <w:tr w:rsidR="004B3BE3" w:rsidRPr="00080F29" w14:paraId="632C0D06" w14:textId="77777777" w:rsidTr="00D02B6F">
        <w:tc>
          <w:tcPr>
            <w:tcW w:w="9639" w:type="dxa"/>
            <w:tcBorders>
              <w:bottom w:val="single" w:sz="4" w:space="0" w:color="auto"/>
            </w:tcBorders>
            <w:shd w:val="clear" w:color="auto" w:fill="auto"/>
          </w:tcPr>
          <w:p w14:paraId="67D7F703" w14:textId="77777777" w:rsidR="008059CE" w:rsidRPr="008059CE" w:rsidRDefault="008059CE" w:rsidP="00CE7684">
            <w:pPr>
              <w:pStyle w:val="BodyText"/>
              <w:rPr>
                <w:rFonts w:ascii="Verdana" w:hAnsi="Verdana"/>
                <w:sz w:val="22"/>
              </w:rPr>
            </w:pPr>
          </w:p>
        </w:tc>
      </w:tr>
      <w:tr w:rsidR="00954BD7" w:rsidRPr="00080F29" w14:paraId="3F003BEB" w14:textId="77777777" w:rsidTr="00954BD7">
        <w:tc>
          <w:tcPr>
            <w:tcW w:w="9639" w:type="dxa"/>
            <w:tcBorders>
              <w:top w:val="single" w:sz="4" w:space="0" w:color="auto"/>
              <w:left w:val="single" w:sz="4" w:space="0" w:color="auto"/>
              <w:bottom w:val="single" w:sz="4" w:space="0" w:color="auto"/>
              <w:right w:val="single" w:sz="4" w:space="0" w:color="auto"/>
            </w:tcBorders>
            <w:shd w:val="clear" w:color="auto" w:fill="auto"/>
          </w:tcPr>
          <w:p w14:paraId="2BFC7E57" w14:textId="64F236A8" w:rsidR="00954BD7" w:rsidRDefault="00954BD7" w:rsidP="00954BD7">
            <w:pPr>
              <w:spacing w:line="240" w:lineRule="auto"/>
            </w:pPr>
            <w:r>
              <w:t>Please set out your project plan</w:t>
            </w:r>
            <w:r w:rsidR="00E34859">
              <w:t xml:space="preserve"> </w:t>
            </w:r>
            <w:r w:rsidR="00E34859" w:rsidRPr="00E34859">
              <w:rPr>
                <w:color w:val="AEAAAA" w:themeColor="background2" w:themeShade="BF"/>
              </w:rPr>
              <w:t>(</w:t>
            </w:r>
            <w:r w:rsidR="00E34859">
              <w:rPr>
                <w:color w:val="AEAAAA" w:themeColor="background2" w:themeShade="BF"/>
              </w:rPr>
              <w:t>50</w:t>
            </w:r>
            <w:r w:rsidR="00E34859" w:rsidRPr="00E34859">
              <w:rPr>
                <w:color w:val="AEAAAA" w:themeColor="background2" w:themeShade="BF"/>
              </w:rPr>
              <w:t>0 words max)</w:t>
            </w:r>
          </w:p>
          <w:p w14:paraId="10879D4F" w14:textId="77777777" w:rsidR="00954BD7" w:rsidRDefault="00954BD7" w:rsidP="00954BD7">
            <w:pPr>
              <w:spacing w:line="240" w:lineRule="auto"/>
            </w:pPr>
          </w:p>
          <w:p w14:paraId="3DAAA10A" w14:textId="77777777" w:rsidR="00954BD7" w:rsidRDefault="00954BD7" w:rsidP="00954BD7">
            <w:pPr>
              <w:spacing w:line="240" w:lineRule="auto"/>
            </w:pPr>
          </w:p>
          <w:p w14:paraId="55F0BF18" w14:textId="77777777" w:rsidR="00954BD7" w:rsidRDefault="00954BD7" w:rsidP="00954BD7">
            <w:pPr>
              <w:spacing w:line="240" w:lineRule="auto"/>
            </w:pPr>
          </w:p>
          <w:p w14:paraId="0FDFD9FB" w14:textId="77777777" w:rsidR="00954BD7" w:rsidRDefault="00954BD7" w:rsidP="00954BD7">
            <w:pPr>
              <w:spacing w:line="240" w:lineRule="auto"/>
            </w:pPr>
          </w:p>
          <w:p w14:paraId="19BA38FE" w14:textId="77777777" w:rsidR="00954BD7" w:rsidRDefault="00954BD7" w:rsidP="00954BD7">
            <w:pPr>
              <w:spacing w:line="240" w:lineRule="auto"/>
            </w:pPr>
          </w:p>
          <w:p w14:paraId="182934B4" w14:textId="77777777" w:rsidR="00954BD7" w:rsidRDefault="00954BD7" w:rsidP="00954BD7">
            <w:pPr>
              <w:spacing w:line="240" w:lineRule="auto"/>
            </w:pPr>
          </w:p>
          <w:p w14:paraId="7FD79B5A" w14:textId="77777777" w:rsidR="00954BD7" w:rsidRDefault="00954BD7" w:rsidP="00954BD7">
            <w:pPr>
              <w:spacing w:line="240" w:lineRule="auto"/>
            </w:pPr>
          </w:p>
          <w:p w14:paraId="0D6FD438" w14:textId="77777777" w:rsidR="00954BD7" w:rsidRDefault="00954BD7" w:rsidP="00954BD7">
            <w:pPr>
              <w:spacing w:line="240" w:lineRule="auto"/>
            </w:pPr>
          </w:p>
          <w:p w14:paraId="162D1A06" w14:textId="77777777" w:rsidR="00954BD7" w:rsidRDefault="00954BD7" w:rsidP="00954BD7">
            <w:pPr>
              <w:spacing w:line="240" w:lineRule="auto"/>
            </w:pPr>
          </w:p>
          <w:p w14:paraId="5B4C1C10" w14:textId="77777777" w:rsidR="00954BD7" w:rsidRDefault="00954BD7" w:rsidP="00954BD7">
            <w:pPr>
              <w:spacing w:line="240" w:lineRule="auto"/>
            </w:pPr>
          </w:p>
          <w:p w14:paraId="11DD8162" w14:textId="77777777" w:rsidR="00954BD7" w:rsidRDefault="00954BD7" w:rsidP="00954BD7">
            <w:pPr>
              <w:spacing w:line="240" w:lineRule="auto"/>
            </w:pPr>
          </w:p>
          <w:p w14:paraId="79B951D5" w14:textId="77777777" w:rsidR="00954BD7" w:rsidRDefault="00954BD7" w:rsidP="00954BD7">
            <w:pPr>
              <w:spacing w:line="240" w:lineRule="auto"/>
            </w:pPr>
          </w:p>
          <w:p w14:paraId="55855249" w14:textId="77777777" w:rsidR="00954BD7" w:rsidRDefault="00954BD7" w:rsidP="00954BD7">
            <w:pPr>
              <w:spacing w:line="240" w:lineRule="auto"/>
            </w:pPr>
          </w:p>
          <w:p w14:paraId="76B2A8BC" w14:textId="77777777" w:rsidR="00954BD7" w:rsidRPr="00954BD7" w:rsidRDefault="00954BD7" w:rsidP="00954BD7">
            <w:pPr>
              <w:spacing w:line="240" w:lineRule="auto"/>
            </w:pPr>
          </w:p>
        </w:tc>
      </w:tr>
      <w:tr w:rsidR="00954BD7" w:rsidRPr="00080F29" w14:paraId="22C219F5" w14:textId="77777777" w:rsidTr="00954BD7">
        <w:tc>
          <w:tcPr>
            <w:tcW w:w="9639" w:type="dxa"/>
            <w:tcBorders>
              <w:top w:val="single" w:sz="4" w:space="0" w:color="auto"/>
              <w:bottom w:val="single" w:sz="4" w:space="0" w:color="auto"/>
            </w:tcBorders>
            <w:shd w:val="clear" w:color="auto" w:fill="auto"/>
          </w:tcPr>
          <w:p w14:paraId="07077786" w14:textId="77777777" w:rsidR="00954BD7" w:rsidRDefault="00954BD7" w:rsidP="00954BD7">
            <w:pPr>
              <w:spacing w:line="240" w:lineRule="auto"/>
            </w:pPr>
          </w:p>
          <w:p w14:paraId="4480F84A" w14:textId="77777777" w:rsidR="00954BD7" w:rsidRPr="00954BD7" w:rsidRDefault="00954BD7" w:rsidP="00954BD7">
            <w:pPr>
              <w:spacing w:line="240" w:lineRule="auto"/>
            </w:pPr>
          </w:p>
        </w:tc>
      </w:tr>
      <w:tr w:rsidR="004B3BE3" w:rsidRPr="00080F29" w14:paraId="77956469" w14:textId="77777777" w:rsidTr="00954BD7">
        <w:tc>
          <w:tcPr>
            <w:tcW w:w="9639" w:type="dxa"/>
            <w:tcBorders>
              <w:top w:val="single" w:sz="4" w:space="0" w:color="auto"/>
              <w:left w:val="single" w:sz="4" w:space="0" w:color="auto"/>
              <w:bottom w:val="single" w:sz="4" w:space="0" w:color="auto"/>
              <w:right w:val="single" w:sz="4" w:space="0" w:color="auto"/>
            </w:tcBorders>
            <w:shd w:val="clear" w:color="auto" w:fill="auto"/>
          </w:tcPr>
          <w:p w14:paraId="0B6A9523" w14:textId="5786E999" w:rsidR="00B66E03" w:rsidRDefault="00B66E03" w:rsidP="00954BD7">
            <w:pPr>
              <w:spacing w:line="240" w:lineRule="auto"/>
            </w:pPr>
            <w:r w:rsidRPr="00B02C5E">
              <w:t>(Please refer to page 2 of this application form in your responses to the questions on this page)</w:t>
            </w:r>
            <w:r w:rsidR="00E34859">
              <w:t xml:space="preserve"> </w:t>
            </w:r>
            <w:r w:rsidR="00E34859" w:rsidRPr="00E34859">
              <w:rPr>
                <w:color w:val="AEAAAA" w:themeColor="background2" w:themeShade="BF"/>
              </w:rPr>
              <w:t>(250 words max)</w:t>
            </w:r>
          </w:p>
          <w:p w14:paraId="12E81DFC" w14:textId="77777777" w:rsidR="00B66E03" w:rsidRDefault="00B66E03" w:rsidP="00954BD7">
            <w:pPr>
              <w:spacing w:line="240" w:lineRule="auto"/>
            </w:pPr>
          </w:p>
          <w:p w14:paraId="6DD2FDD9" w14:textId="77777777" w:rsidR="00D02B6F" w:rsidRPr="00954BD7" w:rsidRDefault="00D02B6F" w:rsidP="00954BD7">
            <w:pPr>
              <w:spacing w:line="240" w:lineRule="auto"/>
            </w:pPr>
            <w:r w:rsidRPr="00954BD7">
              <w:t>How does the project meet the Good Food Nation</w:t>
            </w:r>
            <w:r w:rsidR="00101E4B">
              <w:t xml:space="preserve"> policy</w:t>
            </w:r>
            <w:r w:rsidRPr="00954BD7">
              <w:t xml:space="preserve"> aims and objectives?</w:t>
            </w:r>
            <w:r w:rsidR="00B66E03">
              <w:t xml:space="preserve"> </w:t>
            </w:r>
          </w:p>
          <w:p w14:paraId="52615B9A" w14:textId="77777777" w:rsidR="00D02B6F" w:rsidRPr="00D02B6F" w:rsidRDefault="00D02B6F" w:rsidP="000C23B7">
            <w:pPr>
              <w:pStyle w:val="BodyText"/>
              <w:rPr>
                <w:rFonts w:ascii="Verdana" w:hAnsi="Verdana"/>
                <w:sz w:val="22"/>
              </w:rPr>
            </w:pPr>
          </w:p>
          <w:p w14:paraId="7C0400D4" w14:textId="77777777" w:rsidR="00D02B6F" w:rsidRPr="00D02B6F" w:rsidRDefault="00D02B6F" w:rsidP="000C23B7">
            <w:pPr>
              <w:pStyle w:val="BodyText"/>
              <w:rPr>
                <w:rFonts w:ascii="Verdana" w:hAnsi="Verdana"/>
                <w:sz w:val="22"/>
              </w:rPr>
            </w:pPr>
          </w:p>
          <w:p w14:paraId="40A0B5B5" w14:textId="77777777" w:rsidR="00D02B6F" w:rsidRDefault="00D02B6F" w:rsidP="000C23B7">
            <w:pPr>
              <w:pStyle w:val="BodyText"/>
              <w:rPr>
                <w:rFonts w:ascii="Verdana" w:hAnsi="Verdana"/>
                <w:sz w:val="22"/>
              </w:rPr>
            </w:pPr>
          </w:p>
          <w:p w14:paraId="7067C1C9" w14:textId="77777777" w:rsidR="00954BD7" w:rsidRDefault="00954BD7" w:rsidP="000C23B7">
            <w:pPr>
              <w:pStyle w:val="BodyText"/>
              <w:rPr>
                <w:rFonts w:ascii="Verdana" w:hAnsi="Verdana"/>
                <w:sz w:val="22"/>
              </w:rPr>
            </w:pPr>
          </w:p>
          <w:p w14:paraId="57821E79" w14:textId="77777777" w:rsidR="00954BD7" w:rsidRDefault="00954BD7" w:rsidP="000C23B7">
            <w:pPr>
              <w:pStyle w:val="BodyText"/>
              <w:rPr>
                <w:rFonts w:ascii="Verdana" w:hAnsi="Verdana"/>
                <w:sz w:val="22"/>
              </w:rPr>
            </w:pPr>
          </w:p>
          <w:p w14:paraId="35D7FBDF" w14:textId="77777777" w:rsidR="00954BD7" w:rsidRDefault="00954BD7" w:rsidP="000C23B7">
            <w:pPr>
              <w:pStyle w:val="BodyText"/>
              <w:rPr>
                <w:rFonts w:ascii="Verdana" w:hAnsi="Verdana"/>
                <w:sz w:val="22"/>
              </w:rPr>
            </w:pPr>
          </w:p>
          <w:p w14:paraId="39E673C7" w14:textId="77777777" w:rsidR="00954BD7" w:rsidRDefault="00954BD7" w:rsidP="000C23B7">
            <w:pPr>
              <w:pStyle w:val="BodyText"/>
              <w:rPr>
                <w:rFonts w:ascii="Verdana" w:hAnsi="Verdana"/>
                <w:sz w:val="22"/>
              </w:rPr>
            </w:pPr>
          </w:p>
          <w:p w14:paraId="58F463FF" w14:textId="77777777" w:rsidR="00954BD7" w:rsidRDefault="00954BD7" w:rsidP="000C23B7">
            <w:pPr>
              <w:pStyle w:val="BodyText"/>
              <w:rPr>
                <w:rFonts w:ascii="Verdana" w:hAnsi="Verdana"/>
                <w:sz w:val="22"/>
              </w:rPr>
            </w:pPr>
          </w:p>
          <w:p w14:paraId="32AD0B26" w14:textId="77777777" w:rsidR="00954BD7" w:rsidRPr="00D02B6F" w:rsidRDefault="00954BD7" w:rsidP="000C23B7">
            <w:pPr>
              <w:pStyle w:val="BodyText"/>
              <w:rPr>
                <w:rFonts w:ascii="Verdana" w:hAnsi="Verdana"/>
                <w:sz w:val="22"/>
              </w:rPr>
            </w:pPr>
          </w:p>
          <w:p w14:paraId="33917EA8" w14:textId="77777777" w:rsidR="00D02B6F" w:rsidRPr="00D02B6F" w:rsidRDefault="00D02B6F" w:rsidP="000C23B7">
            <w:pPr>
              <w:pStyle w:val="BodyText"/>
              <w:rPr>
                <w:rFonts w:ascii="Verdana" w:hAnsi="Verdana"/>
                <w:sz w:val="22"/>
              </w:rPr>
            </w:pPr>
          </w:p>
          <w:p w14:paraId="6FB4C24E" w14:textId="77777777" w:rsidR="00D02B6F" w:rsidRDefault="00D02B6F" w:rsidP="000C23B7">
            <w:pPr>
              <w:pStyle w:val="BodyText"/>
              <w:rPr>
                <w:rFonts w:ascii="Verdana" w:hAnsi="Verdana"/>
                <w:sz w:val="22"/>
              </w:rPr>
            </w:pPr>
          </w:p>
          <w:p w14:paraId="048F0AEC" w14:textId="77777777" w:rsidR="00CE4319" w:rsidRDefault="00CE4319" w:rsidP="000C23B7">
            <w:pPr>
              <w:pStyle w:val="BodyText"/>
              <w:rPr>
                <w:rFonts w:ascii="Verdana" w:hAnsi="Verdana"/>
                <w:sz w:val="22"/>
              </w:rPr>
            </w:pPr>
          </w:p>
          <w:p w14:paraId="7EA2B874" w14:textId="77777777" w:rsidR="00CE4319" w:rsidRDefault="00CE4319" w:rsidP="000C23B7">
            <w:pPr>
              <w:pStyle w:val="BodyText"/>
              <w:rPr>
                <w:rFonts w:ascii="Verdana" w:hAnsi="Verdana"/>
                <w:sz w:val="22"/>
              </w:rPr>
            </w:pPr>
          </w:p>
          <w:p w14:paraId="438B273C" w14:textId="77777777" w:rsidR="00CE4319" w:rsidRDefault="00CE4319" w:rsidP="000C23B7">
            <w:pPr>
              <w:pStyle w:val="BodyText"/>
              <w:rPr>
                <w:rFonts w:ascii="Verdana" w:hAnsi="Verdana"/>
                <w:sz w:val="22"/>
              </w:rPr>
            </w:pPr>
          </w:p>
          <w:p w14:paraId="4C6D149E" w14:textId="77777777" w:rsidR="00CE4319" w:rsidRDefault="00CE4319" w:rsidP="000C23B7">
            <w:pPr>
              <w:pStyle w:val="BodyText"/>
              <w:rPr>
                <w:rFonts w:ascii="Verdana" w:hAnsi="Verdana"/>
                <w:sz w:val="22"/>
              </w:rPr>
            </w:pPr>
          </w:p>
          <w:p w14:paraId="0FBCD9DA" w14:textId="77777777" w:rsidR="00CE4319" w:rsidRDefault="00CE4319" w:rsidP="000C23B7">
            <w:pPr>
              <w:pStyle w:val="BodyText"/>
              <w:rPr>
                <w:rFonts w:ascii="Verdana" w:hAnsi="Verdana"/>
                <w:sz w:val="22"/>
              </w:rPr>
            </w:pPr>
          </w:p>
          <w:p w14:paraId="5AFE3B9D" w14:textId="77777777" w:rsidR="00CE4319" w:rsidRDefault="00CE4319" w:rsidP="000C23B7">
            <w:pPr>
              <w:pStyle w:val="BodyText"/>
              <w:rPr>
                <w:rFonts w:ascii="Verdana" w:hAnsi="Verdana"/>
                <w:sz w:val="22"/>
              </w:rPr>
            </w:pPr>
          </w:p>
          <w:p w14:paraId="6641D172" w14:textId="77777777" w:rsidR="00CE4319" w:rsidRDefault="00CE4319" w:rsidP="000C23B7">
            <w:pPr>
              <w:pStyle w:val="BodyText"/>
              <w:rPr>
                <w:rFonts w:ascii="Verdana" w:hAnsi="Verdana"/>
                <w:sz w:val="22"/>
              </w:rPr>
            </w:pPr>
          </w:p>
          <w:p w14:paraId="060CF356" w14:textId="77777777" w:rsidR="00CE4319" w:rsidRDefault="00CE4319" w:rsidP="000C23B7">
            <w:pPr>
              <w:pStyle w:val="BodyText"/>
              <w:rPr>
                <w:rFonts w:ascii="Verdana" w:hAnsi="Verdana"/>
                <w:sz w:val="22"/>
              </w:rPr>
            </w:pPr>
          </w:p>
          <w:p w14:paraId="39DFD374" w14:textId="77777777" w:rsidR="00CE4319" w:rsidRDefault="00CE4319" w:rsidP="000C23B7">
            <w:pPr>
              <w:pStyle w:val="BodyText"/>
              <w:rPr>
                <w:rFonts w:ascii="Verdana" w:hAnsi="Verdana"/>
                <w:sz w:val="22"/>
              </w:rPr>
            </w:pPr>
          </w:p>
          <w:p w14:paraId="5ABFDF3B" w14:textId="77777777" w:rsidR="00CE4319" w:rsidRPr="00D02B6F" w:rsidRDefault="00CE4319" w:rsidP="000C23B7">
            <w:pPr>
              <w:pStyle w:val="BodyText"/>
              <w:rPr>
                <w:rFonts w:ascii="Verdana" w:hAnsi="Verdana"/>
                <w:sz w:val="22"/>
              </w:rPr>
            </w:pPr>
          </w:p>
          <w:p w14:paraId="0DE3CF53" w14:textId="77777777" w:rsidR="004B3BE3" w:rsidRPr="00D02B6F" w:rsidRDefault="004B3BE3" w:rsidP="004B3BE3">
            <w:pPr>
              <w:pStyle w:val="BodyText"/>
              <w:rPr>
                <w:rFonts w:ascii="Verdana" w:hAnsi="Verdana"/>
                <w:sz w:val="22"/>
              </w:rPr>
            </w:pPr>
          </w:p>
        </w:tc>
      </w:tr>
      <w:tr w:rsidR="00954BD7" w:rsidRPr="00080F29" w14:paraId="295819CC" w14:textId="77777777" w:rsidTr="00954BD7">
        <w:tc>
          <w:tcPr>
            <w:tcW w:w="9639" w:type="dxa"/>
            <w:tcBorders>
              <w:top w:val="single" w:sz="4" w:space="0" w:color="auto"/>
              <w:bottom w:val="single" w:sz="4" w:space="0" w:color="auto"/>
            </w:tcBorders>
            <w:shd w:val="clear" w:color="auto" w:fill="auto"/>
          </w:tcPr>
          <w:p w14:paraId="393A185D" w14:textId="77777777" w:rsidR="00954BD7" w:rsidRDefault="00954BD7" w:rsidP="00954BD7">
            <w:pPr>
              <w:pStyle w:val="BodyText"/>
              <w:rPr>
                <w:rFonts w:ascii="Verdana" w:hAnsi="Verdana"/>
                <w:sz w:val="22"/>
              </w:rPr>
            </w:pPr>
          </w:p>
          <w:p w14:paraId="04C58A52" w14:textId="77777777" w:rsidR="00954BD7" w:rsidRPr="00D02B6F" w:rsidRDefault="00954BD7" w:rsidP="00954BD7">
            <w:pPr>
              <w:pStyle w:val="BodyText"/>
              <w:rPr>
                <w:rFonts w:ascii="Verdana" w:hAnsi="Verdana"/>
                <w:sz w:val="22"/>
              </w:rPr>
            </w:pPr>
          </w:p>
        </w:tc>
      </w:tr>
      <w:tr w:rsidR="00D02B6F" w:rsidRPr="00080F29" w14:paraId="5ACC718A" w14:textId="77777777" w:rsidTr="00954BD7">
        <w:tc>
          <w:tcPr>
            <w:tcW w:w="9639" w:type="dxa"/>
            <w:tcBorders>
              <w:left w:val="single" w:sz="4" w:space="0" w:color="auto"/>
              <w:bottom w:val="single" w:sz="4" w:space="0" w:color="auto"/>
              <w:right w:val="single" w:sz="4" w:space="0" w:color="auto"/>
            </w:tcBorders>
            <w:shd w:val="clear" w:color="auto" w:fill="auto"/>
          </w:tcPr>
          <w:p w14:paraId="01B2EC24" w14:textId="77777777" w:rsidR="00E34859" w:rsidRDefault="00D02B6F" w:rsidP="00E34859">
            <w:pPr>
              <w:spacing w:line="240" w:lineRule="auto"/>
            </w:pPr>
            <w:r w:rsidRPr="00D02B6F">
              <w:lastRenderedPageBreak/>
              <w:t>How does the project specifically benefit the community</w:t>
            </w:r>
            <w:r>
              <w:t>?</w:t>
            </w:r>
            <w:r w:rsidR="00E34859">
              <w:t xml:space="preserve"> </w:t>
            </w:r>
            <w:r w:rsidR="00E34859" w:rsidRPr="00E34859">
              <w:rPr>
                <w:color w:val="AEAAAA" w:themeColor="background2" w:themeShade="BF"/>
              </w:rPr>
              <w:t>(250 words max)</w:t>
            </w:r>
          </w:p>
          <w:p w14:paraId="33E26ED1" w14:textId="4819C412" w:rsidR="00D02B6F" w:rsidRDefault="00D02B6F" w:rsidP="00954BD7">
            <w:pPr>
              <w:pStyle w:val="BodyText"/>
              <w:rPr>
                <w:rFonts w:ascii="Verdana" w:hAnsi="Verdana"/>
                <w:sz w:val="22"/>
              </w:rPr>
            </w:pPr>
          </w:p>
          <w:p w14:paraId="10C21B40" w14:textId="77777777" w:rsidR="00954BD7" w:rsidRDefault="00954BD7" w:rsidP="00954BD7">
            <w:pPr>
              <w:pStyle w:val="BodyText"/>
              <w:rPr>
                <w:rFonts w:ascii="Verdana" w:hAnsi="Verdana"/>
                <w:sz w:val="22"/>
              </w:rPr>
            </w:pPr>
          </w:p>
          <w:p w14:paraId="019C1921" w14:textId="77777777" w:rsidR="00954BD7" w:rsidRPr="00D02B6F" w:rsidRDefault="00954BD7" w:rsidP="00954BD7">
            <w:pPr>
              <w:pStyle w:val="BodyText"/>
              <w:rPr>
                <w:rFonts w:ascii="Verdana" w:hAnsi="Verdana"/>
                <w:sz w:val="22"/>
              </w:rPr>
            </w:pPr>
          </w:p>
          <w:p w14:paraId="5C7CC746" w14:textId="77777777" w:rsidR="00D02B6F" w:rsidRDefault="00D02B6F" w:rsidP="00D02B6F">
            <w:pPr>
              <w:pStyle w:val="BodyText"/>
              <w:ind w:left="360" w:hanging="360"/>
              <w:rPr>
                <w:rFonts w:ascii="Verdana" w:hAnsi="Verdana"/>
                <w:sz w:val="22"/>
              </w:rPr>
            </w:pPr>
          </w:p>
          <w:p w14:paraId="39F5C2CA" w14:textId="77777777" w:rsidR="00954BD7" w:rsidRPr="00D02B6F" w:rsidRDefault="00954BD7" w:rsidP="00D02B6F">
            <w:pPr>
              <w:pStyle w:val="BodyText"/>
              <w:ind w:left="360" w:hanging="360"/>
              <w:rPr>
                <w:rFonts w:ascii="Verdana" w:hAnsi="Verdana"/>
                <w:sz w:val="22"/>
              </w:rPr>
            </w:pPr>
          </w:p>
          <w:p w14:paraId="243E9614" w14:textId="77777777" w:rsidR="00D02B6F" w:rsidRPr="00D02B6F" w:rsidRDefault="00D02B6F" w:rsidP="00D02B6F">
            <w:pPr>
              <w:pStyle w:val="BodyText"/>
              <w:ind w:left="360" w:hanging="360"/>
              <w:rPr>
                <w:rFonts w:ascii="Verdana" w:hAnsi="Verdana"/>
                <w:sz w:val="22"/>
              </w:rPr>
            </w:pPr>
          </w:p>
          <w:p w14:paraId="101036D0" w14:textId="77777777" w:rsidR="00D02B6F" w:rsidRDefault="00D02B6F" w:rsidP="00D02B6F">
            <w:pPr>
              <w:pStyle w:val="BodyText"/>
              <w:ind w:left="360" w:hanging="360"/>
              <w:rPr>
                <w:rFonts w:ascii="Verdana" w:hAnsi="Verdana"/>
                <w:sz w:val="22"/>
              </w:rPr>
            </w:pPr>
          </w:p>
          <w:p w14:paraId="59139038" w14:textId="77777777" w:rsidR="00954BD7" w:rsidRDefault="00954BD7" w:rsidP="00D02B6F">
            <w:pPr>
              <w:pStyle w:val="BodyText"/>
              <w:ind w:left="360" w:hanging="360"/>
              <w:rPr>
                <w:rFonts w:ascii="Verdana" w:hAnsi="Verdana"/>
                <w:sz w:val="22"/>
              </w:rPr>
            </w:pPr>
          </w:p>
          <w:p w14:paraId="5E909932" w14:textId="77777777" w:rsidR="00954BD7" w:rsidRDefault="00954BD7" w:rsidP="00D02B6F">
            <w:pPr>
              <w:pStyle w:val="BodyText"/>
              <w:ind w:left="360" w:hanging="360"/>
              <w:rPr>
                <w:rFonts w:ascii="Verdana" w:hAnsi="Verdana"/>
                <w:sz w:val="22"/>
              </w:rPr>
            </w:pPr>
          </w:p>
          <w:p w14:paraId="6C51FFBC" w14:textId="77777777" w:rsidR="00954BD7" w:rsidRPr="00D02B6F" w:rsidRDefault="00954BD7" w:rsidP="00D02B6F">
            <w:pPr>
              <w:pStyle w:val="BodyText"/>
              <w:ind w:left="360" w:hanging="360"/>
              <w:rPr>
                <w:rFonts w:ascii="Verdana" w:hAnsi="Verdana"/>
                <w:sz w:val="22"/>
              </w:rPr>
            </w:pPr>
          </w:p>
          <w:p w14:paraId="20CCB0B5" w14:textId="77777777" w:rsidR="00D02B6F" w:rsidRPr="00D02B6F" w:rsidRDefault="00D02B6F" w:rsidP="00D02B6F">
            <w:pPr>
              <w:pStyle w:val="BodyText"/>
              <w:ind w:left="360" w:hanging="360"/>
              <w:rPr>
                <w:rFonts w:ascii="Verdana" w:hAnsi="Verdana"/>
                <w:sz w:val="22"/>
              </w:rPr>
            </w:pPr>
          </w:p>
          <w:p w14:paraId="67A3C853" w14:textId="77777777" w:rsidR="00D02B6F" w:rsidRDefault="00D02B6F" w:rsidP="00D02B6F">
            <w:pPr>
              <w:pStyle w:val="BodyText"/>
              <w:ind w:left="360" w:hanging="360"/>
              <w:rPr>
                <w:rFonts w:ascii="Verdana" w:hAnsi="Verdana"/>
                <w:sz w:val="22"/>
              </w:rPr>
            </w:pPr>
          </w:p>
          <w:p w14:paraId="1148F750" w14:textId="77777777" w:rsidR="00954BD7" w:rsidRPr="00D02B6F" w:rsidRDefault="00954BD7" w:rsidP="00D02B6F">
            <w:pPr>
              <w:pStyle w:val="BodyText"/>
              <w:ind w:left="360" w:hanging="360"/>
              <w:rPr>
                <w:rFonts w:ascii="Verdana" w:hAnsi="Verdana"/>
                <w:sz w:val="22"/>
              </w:rPr>
            </w:pPr>
          </w:p>
          <w:p w14:paraId="374485C4" w14:textId="77777777" w:rsidR="00D02B6F" w:rsidRPr="00D02B6F" w:rsidRDefault="00D02B6F" w:rsidP="00D02B6F">
            <w:pPr>
              <w:pStyle w:val="BodyText"/>
              <w:ind w:left="360" w:hanging="360"/>
              <w:rPr>
                <w:rFonts w:ascii="Verdana" w:hAnsi="Verdana"/>
                <w:sz w:val="22"/>
              </w:rPr>
            </w:pPr>
          </w:p>
        </w:tc>
      </w:tr>
      <w:tr w:rsidR="00D02B6F" w:rsidRPr="008059CE" w14:paraId="7C9B13A8" w14:textId="77777777" w:rsidTr="00D02B6F">
        <w:tc>
          <w:tcPr>
            <w:tcW w:w="9639" w:type="dxa"/>
            <w:tcBorders>
              <w:top w:val="single" w:sz="4" w:space="0" w:color="auto"/>
              <w:bottom w:val="single" w:sz="4" w:space="0" w:color="auto"/>
            </w:tcBorders>
            <w:shd w:val="clear" w:color="auto" w:fill="auto"/>
          </w:tcPr>
          <w:p w14:paraId="702CA3F4" w14:textId="77777777" w:rsidR="00D02B6F" w:rsidRPr="00954BD7" w:rsidRDefault="00D02B6F" w:rsidP="00D02B6F">
            <w:pPr>
              <w:pStyle w:val="BodyText"/>
              <w:ind w:left="360" w:hanging="360"/>
              <w:rPr>
                <w:rFonts w:ascii="Verdana" w:hAnsi="Verdana"/>
                <w:sz w:val="22"/>
              </w:rPr>
            </w:pPr>
          </w:p>
          <w:p w14:paraId="7B9ACC43" w14:textId="77777777" w:rsidR="00D02B6F" w:rsidRPr="00954BD7" w:rsidRDefault="00D02B6F" w:rsidP="00D02B6F">
            <w:pPr>
              <w:pStyle w:val="BodyText"/>
              <w:ind w:left="360" w:hanging="360"/>
              <w:rPr>
                <w:rFonts w:ascii="Verdana" w:hAnsi="Verdana"/>
                <w:sz w:val="22"/>
              </w:rPr>
            </w:pPr>
          </w:p>
        </w:tc>
      </w:tr>
      <w:tr w:rsidR="00D02B6F" w:rsidRPr="00080F29" w14:paraId="337B8C7E" w14:textId="77777777" w:rsidTr="00D02B6F">
        <w:tc>
          <w:tcPr>
            <w:tcW w:w="9639" w:type="dxa"/>
            <w:tcBorders>
              <w:top w:val="single" w:sz="4" w:space="0" w:color="auto"/>
              <w:left w:val="single" w:sz="4" w:space="0" w:color="auto"/>
              <w:bottom w:val="single" w:sz="4" w:space="0" w:color="auto"/>
              <w:right w:val="single" w:sz="4" w:space="0" w:color="auto"/>
            </w:tcBorders>
            <w:shd w:val="clear" w:color="auto" w:fill="auto"/>
          </w:tcPr>
          <w:p w14:paraId="1B785D6D" w14:textId="77777777" w:rsidR="00E34859" w:rsidRDefault="00954BD7" w:rsidP="00E34859">
            <w:pPr>
              <w:spacing w:line="240" w:lineRule="auto"/>
            </w:pPr>
            <w:r w:rsidRPr="00954BD7">
              <w:t>The long</w:t>
            </w:r>
            <w:r>
              <w:t>-</w:t>
            </w:r>
            <w:r w:rsidRPr="00954BD7">
              <w:t>term wider benefits of the project</w:t>
            </w:r>
            <w:r w:rsidR="00E34859">
              <w:t xml:space="preserve"> </w:t>
            </w:r>
            <w:r w:rsidR="00E34859" w:rsidRPr="00E34859">
              <w:rPr>
                <w:color w:val="AEAAAA" w:themeColor="background2" w:themeShade="BF"/>
              </w:rPr>
              <w:t>(250 words max)</w:t>
            </w:r>
          </w:p>
          <w:p w14:paraId="644E14D5" w14:textId="73A4DE0F" w:rsidR="00D02B6F" w:rsidRDefault="00D02B6F" w:rsidP="00D02B6F">
            <w:pPr>
              <w:pStyle w:val="BodyText"/>
              <w:ind w:left="360" w:hanging="360"/>
              <w:rPr>
                <w:rFonts w:ascii="Verdana" w:hAnsi="Verdana"/>
                <w:sz w:val="22"/>
              </w:rPr>
            </w:pPr>
          </w:p>
          <w:p w14:paraId="22821283" w14:textId="77777777" w:rsidR="00954BD7" w:rsidRDefault="00954BD7" w:rsidP="00D02B6F">
            <w:pPr>
              <w:pStyle w:val="BodyText"/>
              <w:ind w:left="360" w:hanging="360"/>
              <w:rPr>
                <w:rFonts w:ascii="Verdana" w:hAnsi="Verdana"/>
                <w:sz w:val="22"/>
              </w:rPr>
            </w:pPr>
          </w:p>
          <w:p w14:paraId="730CEAFA" w14:textId="77777777" w:rsidR="00954BD7" w:rsidRDefault="00954BD7" w:rsidP="00D02B6F">
            <w:pPr>
              <w:pStyle w:val="BodyText"/>
              <w:ind w:left="360" w:hanging="360"/>
              <w:rPr>
                <w:rFonts w:ascii="Verdana" w:hAnsi="Verdana"/>
                <w:sz w:val="22"/>
              </w:rPr>
            </w:pPr>
          </w:p>
          <w:p w14:paraId="519F6C49" w14:textId="77777777" w:rsidR="00954BD7" w:rsidRDefault="00954BD7" w:rsidP="00D02B6F">
            <w:pPr>
              <w:pStyle w:val="BodyText"/>
              <w:ind w:left="360" w:hanging="360"/>
              <w:rPr>
                <w:rFonts w:ascii="Verdana" w:hAnsi="Verdana"/>
                <w:sz w:val="22"/>
              </w:rPr>
            </w:pPr>
          </w:p>
          <w:p w14:paraId="6C0A02E9" w14:textId="77777777" w:rsidR="00954BD7" w:rsidRDefault="00954BD7" w:rsidP="00D02B6F">
            <w:pPr>
              <w:pStyle w:val="BodyText"/>
              <w:ind w:left="360" w:hanging="360"/>
              <w:rPr>
                <w:rFonts w:ascii="Verdana" w:hAnsi="Verdana"/>
                <w:sz w:val="22"/>
              </w:rPr>
            </w:pPr>
          </w:p>
          <w:p w14:paraId="571E8F0B" w14:textId="77777777" w:rsidR="00954BD7" w:rsidRDefault="00954BD7" w:rsidP="00D02B6F">
            <w:pPr>
              <w:pStyle w:val="BodyText"/>
              <w:ind w:left="360" w:hanging="360"/>
              <w:rPr>
                <w:rFonts w:ascii="Verdana" w:hAnsi="Verdana"/>
                <w:sz w:val="22"/>
              </w:rPr>
            </w:pPr>
          </w:p>
          <w:p w14:paraId="4A627023" w14:textId="77777777" w:rsidR="00954BD7" w:rsidRDefault="00954BD7" w:rsidP="00D02B6F">
            <w:pPr>
              <w:pStyle w:val="BodyText"/>
              <w:ind w:left="360" w:hanging="360"/>
              <w:rPr>
                <w:rFonts w:ascii="Verdana" w:hAnsi="Verdana"/>
                <w:sz w:val="22"/>
              </w:rPr>
            </w:pPr>
          </w:p>
          <w:p w14:paraId="3D74D212" w14:textId="77777777" w:rsidR="00954BD7" w:rsidRDefault="00954BD7" w:rsidP="00D02B6F">
            <w:pPr>
              <w:pStyle w:val="BodyText"/>
              <w:ind w:left="360" w:hanging="360"/>
              <w:rPr>
                <w:rFonts w:ascii="Verdana" w:hAnsi="Verdana"/>
                <w:sz w:val="22"/>
              </w:rPr>
            </w:pPr>
          </w:p>
          <w:p w14:paraId="45ABD0D5" w14:textId="77777777" w:rsidR="00954BD7" w:rsidRDefault="00954BD7" w:rsidP="00D02B6F">
            <w:pPr>
              <w:pStyle w:val="BodyText"/>
              <w:ind w:left="360" w:hanging="360"/>
              <w:rPr>
                <w:rFonts w:ascii="Verdana" w:hAnsi="Verdana"/>
                <w:sz w:val="22"/>
              </w:rPr>
            </w:pPr>
          </w:p>
          <w:p w14:paraId="6B77627A" w14:textId="77777777" w:rsidR="00954BD7" w:rsidRDefault="00954BD7" w:rsidP="00D02B6F">
            <w:pPr>
              <w:pStyle w:val="BodyText"/>
              <w:ind w:left="360" w:hanging="360"/>
              <w:rPr>
                <w:rFonts w:ascii="Verdana" w:hAnsi="Verdana"/>
                <w:sz w:val="22"/>
              </w:rPr>
            </w:pPr>
          </w:p>
          <w:p w14:paraId="5E09E020" w14:textId="77777777" w:rsidR="00954BD7" w:rsidRDefault="00954BD7" w:rsidP="00D02B6F">
            <w:pPr>
              <w:pStyle w:val="BodyText"/>
              <w:ind w:left="360" w:hanging="360"/>
              <w:rPr>
                <w:rFonts w:ascii="Verdana" w:hAnsi="Verdana"/>
                <w:sz w:val="22"/>
              </w:rPr>
            </w:pPr>
          </w:p>
          <w:p w14:paraId="3BE80491" w14:textId="77777777" w:rsidR="00954BD7" w:rsidRDefault="00954BD7" w:rsidP="00D02B6F">
            <w:pPr>
              <w:pStyle w:val="BodyText"/>
              <w:ind w:left="360" w:hanging="360"/>
              <w:rPr>
                <w:rFonts w:ascii="Verdana" w:hAnsi="Verdana"/>
                <w:sz w:val="22"/>
              </w:rPr>
            </w:pPr>
          </w:p>
          <w:p w14:paraId="4F03F974" w14:textId="77777777" w:rsidR="00954BD7" w:rsidRPr="00954BD7" w:rsidRDefault="00954BD7" w:rsidP="00D02B6F">
            <w:pPr>
              <w:pStyle w:val="BodyText"/>
              <w:ind w:left="360" w:hanging="360"/>
              <w:rPr>
                <w:rFonts w:ascii="Verdana" w:hAnsi="Verdana"/>
                <w:sz w:val="22"/>
              </w:rPr>
            </w:pPr>
          </w:p>
          <w:p w14:paraId="6685BB9E" w14:textId="77777777" w:rsidR="00D02B6F" w:rsidRPr="00954BD7" w:rsidRDefault="00D02B6F" w:rsidP="00D02B6F">
            <w:pPr>
              <w:pStyle w:val="BodyText"/>
              <w:ind w:left="360" w:hanging="360"/>
              <w:rPr>
                <w:rFonts w:ascii="Verdana" w:hAnsi="Verdana"/>
                <w:sz w:val="22"/>
              </w:rPr>
            </w:pPr>
          </w:p>
        </w:tc>
      </w:tr>
    </w:tbl>
    <w:p w14:paraId="25C98D6D" w14:textId="77777777" w:rsidR="00A1209E" w:rsidRDefault="00A1209E" w:rsidP="00033FE8">
      <w:pPr>
        <w:pStyle w:val="Heading2"/>
        <w:jc w:val="both"/>
      </w:pPr>
    </w:p>
    <w:p w14:paraId="4043454C" w14:textId="77777777" w:rsidR="00AB5DE0" w:rsidRPr="009E077D" w:rsidRDefault="00AB5DE0" w:rsidP="00F950E6">
      <w:pPr>
        <w:pStyle w:val="FRBodyText"/>
        <w:rPr>
          <w:sz w:val="24"/>
          <w:szCs w:val="24"/>
        </w:rPr>
      </w:pPr>
    </w:p>
    <w:p w14:paraId="6FC63F03" w14:textId="77777777" w:rsidR="00033FE8" w:rsidRPr="00605DE7" w:rsidRDefault="006F556E" w:rsidP="00033FE8">
      <w:pPr>
        <w:pStyle w:val="Heading2"/>
        <w:jc w:val="both"/>
        <w:rPr>
          <w:color w:val="1F3864"/>
        </w:rPr>
      </w:pPr>
      <w:r w:rsidRPr="00605DE7">
        <w:rPr>
          <w:color w:val="1F3864"/>
        </w:rPr>
        <w:t xml:space="preserve">Part 3: </w:t>
      </w:r>
      <w:r w:rsidR="00033FE8" w:rsidRPr="00605DE7">
        <w:rPr>
          <w:color w:val="1F3864"/>
        </w:rPr>
        <w:t xml:space="preserve">Basic Eligibility Criteria </w:t>
      </w:r>
    </w:p>
    <w:p w14:paraId="236C3E18" w14:textId="4150774B" w:rsidR="00033FE8" w:rsidRPr="006A7B82" w:rsidRDefault="00033FE8" w:rsidP="00033FE8">
      <w:pPr>
        <w:pStyle w:val="BodyText"/>
        <w:rPr>
          <w:rFonts w:ascii="Verdana" w:hAnsi="Verdana"/>
          <w:b/>
          <w:sz w:val="22"/>
        </w:rPr>
      </w:pPr>
      <w:r w:rsidRPr="006A7B82">
        <w:rPr>
          <w:rFonts w:ascii="Verdana" w:hAnsi="Verdana"/>
          <w:b/>
          <w:sz w:val="22"/>
        </w:rPr>
        <w:t>(</w:t>
      </w:r>
      <w:r w:rsidRPr="006A7B82">
        <w:rPr>
          <w:rFonts w:ascii="Verdana" w:hAnsi="Verdana"/>
          <w:b/>
          <w:i/>
          <w:sz w:val="22"/>
        </w:rPr>
        <w:t xml:space="preserve">N.B. These questions will be used to </w:t>
      </w:r>
      <w:r>
        <w:rPr>
          <w:rFonts w:ascii="Verdana" w:hAnsi="Verdana"/>
          <w:b/>
          <w:i/>
          <w:sz w:val="22"/>
        </w:rPr>
        <w:t>confirm that</w:t>
      </w:r>
      <w:r w:rsidRPr="006A7B82">
        <w:rPr>
          <w:rFonts w:ascii="Verdana" w:hAnsi="Verdana"/>
          <w:b/>
          <w:i/>
          <w:sz w:val="22"/>
        </w:rPr>
        <w:t xml:space="preserve"> the project proposed is </w:t>
      </w:r>
      <w:r w:rsidRPr="006A7B82">
        <w:rPr>
          <w:rFonts w:ascii="Verdana" w:hAnsi="Verdana"/>
          <w:b/>
          <w:i/>
          <w:sz w:val="22"/>
          <w:u w:val="single"/>
        </w:rPr>
        <w:t>eligible</w:t>
      </w:r>
      <w:r w:rsidRPr="006A7B82">
        <w:rPr>
          <w:rFonts w:ascii="Verdana" w:hAnsi="Verdana"/>
          <w:b/>
          <w:i/>
          <w:sz w:val="22"/>
        </w:rPr>
        <w:t xml:space="preserve"> </w:t>
      </w:r>
      <w:r>
        <w:rPr>
          <w:rFonts w:ascii="Verdana" w:hAnsi="Verdana"/>
          <w:b/>
          <w:i/>
          <w:sz w:val="22"/>
        </w:rPr>
        <w:t>for funding</w:t>
      </w:r>
      <w:r w:rsidRPr="006A7B82">
        <w:rPr>
          <w:rFonts w:ascii="Verdana" w:hAnsi="Verdana"/>
          <w:b/>
          <w:i/>
          <w:sz w:val="22"/>
        </w:rPr>
        <w:t xml:space="preserve"> under the </w:t>
      </w:r>
      <w:r w:rsidR="00985EC6">
        <w:rPr>
          <w:rFonts w:ascii="Verdana" w:hAnsi="Verdana"/>
          <w:b/>
          <w:i/>
          <w:sz w:val="22"/>
        </w:rPr>
        <w:t>Growing Food Together Fund</w:t>
      </w:r>
      <w:r w:rsidRPr="006A7B82">
        <w:rPr>
          <w:rFonts w:ascii="Verdana" w:hAnsi="Verdana"/>
          <w:b/>
          <w:i/>
          <w:sz w:val="22"/>
        </w:rPr>
        <w:t>.</w:t>
      </w:r>
      <w:r w:rsidRPr="006A7B82">
        <w:rPr>
          <w:rFonts w:ascii="Verdana" w:hAnsi="Verdana"/>
          <w:b/>
          <w:sz w:val="22"/>
        </w:rPr>
        <w:t>)</w:t>
      </w:r>
    </w:p>
    <w:p w14:paraId="0A96D6B2" w14:textId="77777777" w:rsidR="00AA6222" w:rsidRPr="006A7B82" w:rsidRDefault="00AA6222" w:rsidP="00033FE8">
      <w:pPr>
        <w:pStyle w:val="BodyText"/>
        <w:rPr>
          <w:rFonts w:ascii="Verdana" w:hAnsi="Verdana"/>
          <w:b/>
          <w:sz w:val="22"/>
        </w:rPr>
      </w:pPr>
    </w:p>
    <w:p w14:paraId="57B71213" w14:textId="761EA2D3" w:rsidR="00033FE8" w:rsidRPr="00725646" w:rsidRDefault="00033FE8" w:rsidP="00033FE8">
      <w:pPr>
        <w:pStyle w:val="BodyText"/>
        <w:rPr>
          <w:rFonts w:ascii="Verdana" w:hAnsi="Verdana"/>
          <w:b/>
          <w:sz w:val="22"/>
        </w:rPr>
      </w:pPr>
      <w:r w:rsidRPr="00725646">
        <w:rPr>
          <w:rFonts w:ascii="Verdana" w:hAnsi="Verdana"/>
          <w:b/>
          <w:sz w:val="22"/>
        </w:rPr>
        <w:t xml:space="preserve">Will the project be </w:t>
      </w:r>
      <w:r w:rsidR="007F78E5" w:rsidRPr="00725646">
        <w:rPr>
          <w:rFonts w:ascii="Verdana" w:hAnsi="Verdana"/>
          <w:b/>
          <w:sz w:val="22"/>
        </w:rPr>
        <w:t>completed,</w:t>
      </w:r>
      <w:r w:rsidRPr="00725646">
        <w:rPr>
          <w:rFonts w:ascii="Verdana" w:hAnsi="Verdana"/>
          <w:b/>
          <w:sz w:val="22"/>
        </w:rPr>
        <w:t xml:space="preserve"> and claim submitted by </w:t>
      </w:r>
      <w:r w:rsidR="009239F1" w:rsidRPr="00725646">
        <w:rPr>
          <w:rFonts w:ascii="Verdana" w:hAnsi="Verdana"/>
          <w:b/>
          <w:sz w:val="22"/>
        </w:rPr>
        <w:t xml:space="preserve">the end of </w:t>
      </w:r>
      <w:r w:rsidR="00BF1C79">
        <w:rPr>
          <w:rFonts w:ascii="Verdana" w:hAnsi="Verdana"/>
          <w:b/>
          <w:sz w:val="22"/>
        </w:rPr>
        <w:t>Feb</w:t>
      </w:r>
      <w:r w:rsidR="009239F1" w:rsidRPr="00725646">
        <w:rPr>
          <w:rFonts w:ascii="Verdana" w:hAnsi="Verdana"/>
          <w:b/>
          <w:sz w:val="22"/>
        </w:rPr>
        <w:t xml:space="preserve"> 202</w:t>
      </w:r>
      <w:r w:rsidR="00F7654F">
        <w:rPr>
          <w:rFonts w:ascii="Verdana" w:hAnsi="Verdana"/>
          <w:b/>
          <w:sz w:val="22"/>
        </w:rPr>
        <w:t>6</w:t>
      </w:r>
      <w:r w:rsidRPr="00725646">
        <w:rPr>
          <w:rFonts w:ascii="Verdana" w:hAnsi="Verdana"/>
          <w:b/>
          <w:sz w:val="22"/>
        </w:rPr>
        <w:t xml:space="preserve"> bearing in mind the need to claim funding in the financial year allocated?</w:t>
      </w:r>
    </w:p>
    <w:p w14:paraId="253D5193" w14:textId="77777777" w:rsidR="0038175C" w:rsidRPr="00725646" w:rsidRDefault="0038175C" w:rsidP="00033FE8">
      <w:pPr>
        <w:pStyle w:val="BodyText"/>
        <w:rPr>
          <w:rFonts w:ascii="Verdana" w:hAnsi="Verdana"/>
          <w:b/>
          <w:sz w:val="18"/>
          <w:szCs w:val="18"/>
        </w:rPr>
      </w:pPr>
    </w:p>
    <w:tbl>
      <w:tblPr>
        <w:tblW w:w="0" w:type="auto"/>
        <w:tblLook w:val="04A0" w:firstRow="1" w:lastRow="0" w:firstColumn="1" w:lastColumn="0" w:noHBand="0" w:noVBand="1"/>
      </w:tblPr>
      <w:tblGrid>
        <w:gridCol w:w="817"/>
        <w:gridCol w:w="425"/>
        <w:gridCol w:w="1701"/>
        <w:gridCol w:w="709"/>
        <w:gridCol w:w="425"/>
      </w:tblGrid>
      <w:tr w:rsidR="0038175C" w14:paraId="2F69E19D" w14:textId="77777777" w:rsidTr="00080F29">
        <w:tc>
          <w:tcPr>
            <w:tcW w:w="817" w:type="dxa"/>
            <w:tcBorders>
              <w:right w:val="single" w:sz="18" w:space="0" w:color="auto"/>
            </w:tcBorders>
            <w:shd w:val="clear" w:color="auto" w:fill="auto"/>
          </w:tcPr>
          <w:p w14:paraId="3C6F32BE" w14:textId="77777777" w:rsidR="0038175C" w:rsidRPr="00725646" w:rsidRDefault="0038175C" w:rsidP="00080F29">
            <w:pPr>
              <w:pStyle w:val="BodyText"/>
              <w:rPr>
                <w:rFonts w:ascii="Verdana" w:hAnsi="Verdana"/>
                <w:sz w:val="22"/>
              </w:rPr>
            </w:pPr>
            <w:r w:rsidRPr="00725646">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10FA81A9" w14:textId="77777777" w:rsidR="0038175C" w:rsidRPr="00725646" w:rsidRDefault="0038175C" w:rsidP="00080F29">
            <w:pPr>
              <w:pStyle w:val="BodyText"/>
              <w:rPr>
                <w:rFonts w:ascii="Verdana" w:hAnsi="Verdana"/>
                <w:sz w:val="22"/>
              </w:rPr>
            </w:pPr>
          </w:p>
        </w:tc>
        <w:tc>
          <w:tcPr>
            <w:tcW w:w="1701" w:type="dxa"/>
            <w:tcBorders>
              <w:left w:val="single" w:sz="18" w:space="0" w:color="auto"/>
            </w:tcBorders>
            <w:shd w:val="clear" w:color="auto" w:fill="auto"/>
          </w:tcPr>
          <w:p w14:paraId="754CF3AD" w14:textId="77777777" w:rsidR="0038175C" w:rsidRPr="00725646" w:rsidRDefault="0038175C" w:rsidP="00080F29">
            <w:pPr>
              <w:pStyle w:val="BodyText"/>
              <w:rPr>
                <w:rFonts w:ascii="Verdana" w:hAnsi="Verdana"/>
                <w:sz w:val="22"/>
              </w:rPr>
            </w:pPr>
          </w:p>
        </w:tc>
        <w:tc>
          <w:tcPr>
            <w:tcW w:w="709" w:type="dxa"/>
            <w:tcBorders>
              <w:right w:val="single" w:sz="18" w:space="0" w:color="auto"/>
            </w:tcBorders>
            <w:shd w:val="clear" w:color="auto" w:fill="auto"/>
          </w:tcPr>
          <w:p w14:paraId="242D3866" w14:textId="77777777" w:rsidR="0038175C" w:rsidRPr="00080F29" w:rsidRDefault="0038175C" w:rsidP="00080F29">
            <w:pPr>
              <w:pStyle w:val="BodyText"/>
              <w:rPr>
                <w:rFonts w:ascii="Verdana" w:hAnsi="Verdana"/>
                <w:sz w:val="22"/>
              </w:rPr>
            </w:pPr>
            <w:r w:rsidRPr="00725646">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75D960F7" w14:textId="77777777" w:rsidR="0038175C" w:rsidRPr="00080F29" w:rsidRDefault="0038175C" w:rsidP="00080F29">
            <w:pPr>
              <w:pStyle w:val="BodyText"/>
              <w:rPr>
                <w:rFonts w:ascii="Verdana" w:hAnsi="Verdana"/>
                <w:sz w:val="22"/>
              </w:rPr>
            </w:pPr>
          </w:p>
        </w:tc>
      </w:tr>
    </w:tbl>
    <w:p w14:paraId="0C00FD82" w14:textId="77777777" w:rsidR="0038175C" w:rsidRPr="006A7B82" w:rsidRDefault="0038175C" w:rsidP="00033FE8">
      <w:pPr>
        <w:pStyle w:val="BodyText"/>
        <w:rPr>
          <w:rFonts w:ascii="Verdana" w:hAnsi="Verdana"/>
          <w:b/>
          <w:sz w:val="22"/>
        </w:rPr>
      </w:pPr>
    </w:p>
    <w:p w14:paraId="1D0A23EB" w14:textId="77777777" w:rsidR="00033FE8" w:rsidRDefault="00033FE8" w:rsidP="00033FE8">
      <w:pPr>
        <w:pStyle w:val="BodyText"/>
        <w:rPr>
          <w:rFonts w:ascii="Verdana" w:hAnsi="Verdana"/>
          <w:i/>
          <w:sz w:val="22"/>
        </w:rPr>
      </w:pPr>
      <w:r w:rsidRPr="006A7B82">
        <w:rPr>
          <w:rFonts w:ascii="Verdana" w:hAnsi="Verdana"/>
          <w:i/>
          <w:sz w:val="22"/>
        </w:rPr>
        <w:t xml:space="preserve">N.B. Please </w:t>
      </w:r>
      <w:r w:rsidR="00735729">
        <w:rPr>
          <w:rFonts w:ascii="Verdana" w:hAnsi="Verdana"/>
          <w:i/>
          <w:sz w:val="22"/>
        </w:rPr>
        <w:t xml:space="preserve">provide an estimated </w:t>
      </w:r>
      <w:r w:rsidRPr="006A7B82">
        <w:rPr>
          <w:rFonts w:ascii="Verdana" w:hAnsi="Verdana"/>
          <w:i/>
          <w:sz w:val="22"/>
        </w:rPr>
        <w:t>timeline of project activity and detail the project outputs and milestones in Part 2 above.</w:t>
      </w:r>
    </w:p>
    <w:p w14:paraId="78D479F5" w14:textId="77777777" w:rsidR="00BF1C79" w:rsidRPr="006A7B82" w:rsidRDefault="00BF1C79" w:rsidP="00033FE8">
      <w:pPr>
        <w:pStyle w:val="BodyText"/>
        <w:rPr>
          <w:rFonts w:ascii="Verdana" w:hAnsi="Verdana"/>
          <w:i/>
          <w:sz w:val="22"/>
        </w:rPr>
      </w:pPr>
    </w:p>
    <w:p w14:paraId="2910B0FC" w14:textId="77777777" w:rsidR="002E0C38" w:rsidRDefault="002E0C38" w:rsidP="00033FE8">
      <w:pPr>
        <w:pStyle w:val="BodyText"/>
        <w:rPr>
          <w:rFonts w:ascii="Verdana" w:hAnsi="Verdana"/>
          <w:b/>
          <w:sz w:val="22"/>
        </w:rPr>
      </w:pPr>
    </w:p>
    <w:p w14:paraId="00627962" w14:textId="77777777" w:rsidR="00B02C5E" w:rsidRDefault="00B02C5E" w:rsidP="00033FE8">
      <w:pPr>
        <w:pStyle w:val="BodyText"/>
        <w:rPr>
          <w:rFonts w:ascii="Verdana" w:hAnsi="Verdana"/>
          <w:b/>
          <w:sz w:val="22"/>
        </w:rPr>
      </w:pPr>
    </w:p>
    <w:p w14:paraId="5CD7632A" w14:textId="77777777" w:rsidR="00033FE8" w:rsidRDefault="00033FE8" w:rsidP="00033FE8">
      <w:pPr>
        <w:pStyle w:val="BodyText"/>
        <w:rPr>
          <w:rFonts w:ascii="Verdana" w:hAnsi="Verdana"/>
          <w:b/>
          <w:sz w:val="22"/>
        </w:rPr>
      </w:pPr>
      <w:r w:rsidRPr="006A7B82">
        <w:rPr>
          <w:rFonts w:ascii="Verdana" w:hAnsi="Verdana"/>
          <w:b/>
          <w:sz w:val="22"/>
        </w:rPr>
        <w:t>Would an award of grant fund the purchase or lease of land?</w:t>
      </w:r>
    </w:p>
    <w:p w14:paraId="4E0435CC" w14:textId="77777777" w:rsidR="0038175C" w:rsidRPr="0038175C" w:rsidRDefault="0038175C" w:rsidP="00033FE8">
      <w:pPr>
        <w:pStyle w:val="BodyText"/>
        <w:rPr>
          <w:rFonts w:ascii="Verdana" w:hAnsi="Verdana"/>
          <w:b/>
          <w:sz w:val="18"/>
          <w:szCs w:val="18"/>
        </w:rPr>
      </w:pPr>
    </w:p>
    <w:tbl>
      <w:tblPr>
        <w:tblW w:w="0" w:type="auto"/>
        <w:tblLook w:val="04A0" w:firstRow="1" w:lastRow="0" w:firstColumn="1" w:lastColumn="0" w:noHBand="0" w:noVBand="1"/>
      </w:tblPr>
      <w:tblGrid>
        <w:gridCol w:w="817"/>
        <w:gridCol w:w="425"/>
        <w:gridCol w:w="1701"/>
        <w:gridCol w:w="709"/>
        <w:gridCol w:w="425"/>
      </w:tblGrid>
      <w:tr w:rsidR="0038175C" w14:paraId="5B8AB9B3" w14:textId="77777777" w:rsidTr="00080F29">
        <w:tc>
          <w:tcPr>
            <w:tcW w:w="817" w:type="dxa"/>
            <w:tcBorders>
              <w:right w:val="single" w:sz="18" w:space="0" w:color="auto"/>
            </w:tcBorders>
            <w:shd w:val="clear" w:color="auto" w:fill="auto"/>
          </w:tcPr>
          <w:p w14:paraId="1290BEC9" w14:textId="77777777" w:rsidR="0038175C" w:rsidRPr="00080F29" w:rsidRDefault="0038175C" w:rsidP="00080F29">
            <w:pPr>
              <w:pStyle w:val="BodyText"/>
              <w:rPr>
                <w:rFonts w:ascii="Verdana" w:hAnsi="Verdana"/>
                <w:sz w:val="22"/>
              </w:rPr>
            </w:pPr>
            <w:r w:rsidRPr="00080F29">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55F3D92B" w14:textId="77777777" w:rsidR="0038175C" w:rsidRPr="00080F29" w:rsidRDefault="0038175C" w:rsidP="00080F29">
            <w:pPr>
              <w:pStyle w:val="BodyText"/>
              <w:rPr>
                <w:rFonts w:ascii="Verdana" w:hAnsi="Verdana"/>
                <w:sz w:val="22"/>
              </w:rPr>
            </w:pPr>
          </w:p>
        </w:tc>
        <w:tc>
          <w:tcPr>
            <w:tcW w:w="1701" w:type="dxa"/>
            <w:tcBorders>
              <w:left w:val="single" w:sz="18" w:space="0" w:color="auto"/>
            </w:tcBorders>
            <w:shd w:val="clear" w:color="auto" w:fill="auto"/>
          </w:tcPr>
          <w:p w14:paraId="06DF30A6" w14:textId="77777777" w:rsidR="0038175C" w:rsidRPr="00080F29" w:rsidRDefault="0038175C" w:rsidP="00080F29">
            <w:pPr>
              <w:pStyle w:val="BodyText"/>
              <w:rPr>
                <w:rFonts w:ascii="Verdana" w:hAnsi="Verdana"/>
                <w:sz w:val="22"/>
              </w:rPr>
            </w:pPr>
          </w:p>
        </w:tc>
        <w:tc>
          <w:tcPr>
            <w:tcW w:w="709" w:type="dxa"/>
            <w:tcBorders>
              <w:right w:val="single" w:sz="18" w:space="0" w:color="auto"/>
            </w:tcBorders>
            <w:shd w:val="clear" w:color="auto" w:fill="auto"/>
          </w:tcPr>
          <w:p w14:paraId="3B5A049B" w14:textId="77777777" w:rsidR="0038175C" w:rsidRPr="00080F29" w:rsidRDefault="0038175C" w:rsidP="00080F29">
            <w:pPr>
              <w:pStyle w:val="BodyText"/>
              <w:rPr>
                <w:rFonts w:ascii="Verdana" w:hAnsi="Verdana"/>
                <w:sz w:val="22"/>
              </w:rPr>
            </w:pPr>
            <w:r w:rsidRPr="00080F29">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076F7FE9" w14:textId="77777777" w:rsidR="0038175C" w:rsidRPr="00080F29" w:rsidRDefault="0038175C" w:rsidP="00080F29">
            <w:pPr>
              <w:pStyle w:val="BodyText"/>
              <w:rPr>
                <w:rFonts w:ascii="Verdana" w:hAnsi="Verdana"/>
                <w:sz w:val="22"/>
              </w:rPr>
            </w:pPr>
          </w:p>
        </w:tc>
      </w:tr>
    </w:tbl>
    <w:p w14:paraId="740300BC" w14:textId="77777777" w:rsidR="0038175C" w:rsidRPr="006A7B82" w:rsidRDefault="0038175C" w:rsidP="00033FE8">
      <w:pPr>
        <w:pStyle w:val="BodyText"/>
        <w:rPr>
          <w:rFonts w:ascii="Verdana" w:hAnsi="Verdana"/>
          <w:b/>
          <w:sz w:val="22"/>
        </w:rPr>
      </w:pPr>
    </w:p>
    <w:p w14:paraId="32401E0A" w14:textId="77777777" w:rsidR="00B02C5E" w:rsidRDefault="00B02C5E" w:rsidP="00033FE8">
      <w:pPr>
        <w:pStyle w:val="BodyText"/>
        <w:rPr>
          <w:rFonts w:ascii="Verdana" w:hAnsi="Verdana"/>
          <w:b/>
          <w:sz w:val="22"/>
        </w:rPr>
      </w:pPr>
    </w:p>
    <w:p w14:paraId="60CD3548" w14:textId="77777777" w:rsidR="00101E4B" w:rsidRDefault="00101E4B" w:rsidP="00101E4B">
      <w:pPr>
        <w:pStyle w:val="BodyText"/>
        <w:rPr>
          <w:rFonts w:ascii="Verdana" w:hAnsi="Verdana"/>
          <w:b/>
          <w:sz w:val="22"/>
        </w:rPr>
      </w:pPr>
      <w:r w:rsidRPr="006A7B82">
        <w:rPr>
          <w:rFonts w:ascii="Verdana" w:hAnsi="Verdana"/>
          <w:b/>
          <w:sz w:val="22"/>
        </w:rPr>
        <w:t xml:space="preserve">Is the project already in receipt of another </w:t>
      </w:r>
      <w:r>
        <w:rPr>
          <w:rFonts w:ascii="Verdana" w:hAnsi="Verdana"/>
          <w:b/>
          <w:sz w:val="22"/>
        </w:rPr>
        <w:t xml:space="preserve">Scottish Government or Scottish Government Agency </w:t>
      </w:r>
      <w:r w:rsidRPr="006A7B82">
        <w:rPr>
          <w:rFonts w:ascii="Verdana" w:hAnsi="Verdana"/>
          <w:b/>
          <w:sz w:val="22"/>
        </w:rPr>
        <w:t>grant</w:t>
      </w:r>
      <w:r>
        <w:rPr>
          <w:rFonts w:ascii="Verdana" w:hAnsi="Verdana"/>
          <w:b/>
          <w:sz w:val="22"/>
        </w:rPr>
        <w:t xml:space="preserve"> related to community growing</w:t>
      </w:r>
      <w:r w:rsidRPr="006A7B82">
        <w:rPr>
          <w:rFonts w:ascii="Verdana" w:hAnsi="Verdana"/>
          <w:b/>
          <w:sz w:val="22"/>
        </w:rPr>
        <w:t>?</w:t>
      </w:r>
    </w:p>
    <w:p w14:paraId="3B81E838" w14:textId="77777777" w:rsidR="0038175C" w:rsidRPr="0038175C" w:rsidRDefault="0038175C" w:rsidP="00033FE8">
      <w:pPr>
        <w:pStyle w:val="BodyText"/>
        <w:rPr>
          <w:rFonts w:ascii="Verdana" w:hAnsi="Verdana"/>
          <w:b/>
          <w:sz w:val="18"/>
          <w:szCs w:val="18"/>
        </w:rPr>
      </w:pPr>
    </w:p>
    <w:tbl>
      <w:tblPr>
        <w:tblW w:w="0" w:type="auto"/>
        <w:tblLook w:val="04A0" w:firstRow="1" w:lastRow="0" w:firstColumn="1" w:lastColumn="0" w:noHBand="0" w:noVBand="1"/>
      </w:tblPr>
      <w:tblGrid>
        <w:gridCol w:w="817"/>
        <w:gridCol w:w="425"/>
        <w:gridCol w:w="1701"/>
        <w:gridCol w:w="709"/>
        <w:gridCol w:w="425"/>
      </w:tblGrid>
      <w:tr w:rsidR="0038175C" w14:paraId="1CF9D83A" w14:textId="77777777" w:rsidTr="00080F29">
        <w:tc>
          <w:tcPr>
            <w:tcW w:w="817" w:type="dxa"/>
            <w:tcBorders>
              <w:right w:val="single" w:sz="18" w:space="0" w:color="auto"/>
            </w:tcBorders>
            <w:shd w:val="clear" w:color="auto" w:fill="auto"/>
          </w:tcPr>
          <w:p w14:paraId="01B676C0" w14:textId="77777777" w:rsidR="0038175C" w:rsidRPr="00080F29" w:rsidRDefault="0038175C" w:rsidP="00080F29">
            <w:pPr>
              <w:pStyle w:val="BodyText"/>
              <w:rPr>
                <w:rFonts w:ascii="Verdana" w:hAnsi="Verdana"/>
                <w:sz w:val="22"/>
              </w:rPr>
            </w:pPr>
            <w:r w:rsidRPr="00080F29">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4FF66563" w14:textId="77777777" w:rsidR="0038175C" w:rsidRPr="00080F29" w:rsidRDefault="0038175C" w:rsidP="00080F29">
            <w:pPr>
              <w:pStyle w:val="BodyText"/>
              <w:rPr>
                <w:rFonts w:ascii="Verdana" w:hAnsi="Verdana"/>
                <w:sz w:val="22"/>
              </w:rPr>
            </w:pPr>
          </w:p>
        </w:tc>
        <w:tc>
          <w:tcPr>
            <w:tcW w:w="1701" w:type="dxa"/>
            <w:tcBorders>
              <w:left w:val="single" w:sz="18" w:space="0" w:color="auto"/>
            </w:tcBorders>
            <w:shd w:val="clear" w:color="auto" w:fill="auto"/>
          </w:tcPr>
          <w:p w14:paraId="3A9C654D" w14:textId="77777777" w:rsidR="0038175C" w:rsidRPr="00080F29" w:rsidRDefault="0038175C" w:rsidP="00080F29">
            <w:pPr>
              <w:pStyle w:val="BodyText"/>
              <w:rPr>
                <w:rFonts w:ascii="Verdana" w:hAnsi="Verdana"/>
                <w:sz w:val="22"/>
              </w:rPr>
            </w:pPr>
          </w:p>
        </w:tc>
        <w:tc>
          <w:tcPr>
            <w:tcW w:w="709" w:type="dxa"/>
            <w:tcBorders>
              <w:right w:val="single" w:sz="18" w:space="0" w:color="auto"/>
            </w:tcBorders>
            <w:shd w:val="clear" w:color="auto" w:fill="auto"/>
          </w:tcPr>
          <w:p w14:paraId="1CE71FC1" w14:textId="77777777" w:rsidR="0038175C" w:rsidRPr="00080F29" w:rsidRDefault="0038175C" w:rsidP="00080F29">
            <w:pPr>
              <w:pStyle w:val="BodyText"/>
              <w:rPr>
                <w:rFonts w:ascii="Verdana" w:hAnsi="Verdana"/>
                <w:sz w:val="22"/>
              </w:rPr>
            </w:pPr>
            <w:r w:rsidRPr="00080F29">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9B9EE5A" w14:textId="77777777" w:rsidR="0038175C" w:rsidRPr="00080F29" w:rsidRDefault="0038175C" w:rsidP="00080F29">
            <w:pPr>
              <w:pStyle w:val="BodyText"/>
              <w:rPr>
                <w:rFonts w:ascii="Verdana" w:hAnsi="Verdana"/>
                <w:sz w:val="22"/>
              </w:rPr>
            </w:pPr>
          </w:p>
        </w:tc>
      </w:tr>
    </w:tbl>
    <w:p w14:paraId="37E8E144" w14:textId="77777777" w:rsidR="0038175C" w:rsidRPr="0038175C" w:rsidRDefault="0038175C" w:rsidP="00033FE8">
      <w:pPr>
        <w:pStyle w:val="BodyText"/>
        <w:rPr>
          <w:rFonts w:ascii="Verdana" w:hAnsi="Verdana"/>
          <w:b/>
          <w:sz w:val="18"/>
          <w:szCs w:val="18"/>
        </w:rPr>
      </w:pPr>
    </w:p>
    <w:p w14:paraId="7C16D061" w14:textId="77777777" w:rsidR="00101E4B" w:rsidRDefault="00101E4B" w:rsidP="00101E4B">
      <w:pPr>
        <w:pStyle w:val="BodyText"/>
        <w:rPr>
          <w:rFonts w:ascii="Verdana" w:hAnsi="Verdana"/>
          <w:b/>
          <w:i/>
          <w:sz w:val="22"/>
        </w:rPr>
      </w:pPr>
      <w:r>
        <w:rPr>
          <w:rFonts w:ascii="Verdana" w:hAnsi="Verdana"/>
          <w:b/>
          <w:i/>
          <w:sz w:val="22"/>
        </w:rPr>
        <w:t xml:space="preserve">If yes, and if a project or part of a project is at risk of receiving double-funding from the Scottish Government, please provide details and project reference numbers where applicable. </w:t>
      </w:r>
    </w:p>
    <w:p w14:paraId="124521E9" w14:textId="77777777" w:rsidR="00033FE8" w:rsidRPr="006A7B82" w:rsidRDefault="00033FE8" w:rsidP="00033FE8">
      <w:pPr>
        <w:pStyle w:val="BodyText"/>
        <w:rPr>
          <w:rFonts w:ascii="Verdana" w:hAnsi="Verdana"/>
          <w:b/>
          <w:sz w:val="22"/>
          <w:u w:val="single"/>
        </w:rPr>
      </w:pP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r w:rsidRPr="006A7B82">
        <w:rPr>
          <w:rFonts w:ascii="Verdana" w:hAnsi="Verdana"/>
          <w:b/>
          <w:sz w:val="22"/>
          <w:u w:val="single"/>
        </w:rPr>
        <w:tab/>
      </w:r>
    </w:p>
    <w:p w14:paraId="0132A71D" w14:textId="77777777" w:rsidR="00033FE8" w:rsidRPr="0038175C" w:rsidRDefault="00033FE8" w:rsidP="00033FE8">
      <w:pPr>
        <w:pStyle w:val="BodyText"/>
        <w:rPr>
          <w:rFonts w:ascii="Verdana" w:hAnsi="Verdana"/>
          <w:b/>
          <w:i/>
          <w:sz w:val="18"/>
          <w:szCs w:val="18"/>
        </w:rPr>
      </w:pPr>
    </w:p>
    <w:p w14:paraId="0237A503" w14:textId="77777777" w:rsidR="008A47C9" w:rsidRDefault="008A47C9" w:rsidP="008A47C9">
      <w:pPr>
        <w:pStyle w:val="Heading2"/>
        <w:jc w:val="both"/>
        <w:rPr>
          <w:color w:val="auto"/>
          <w:sz w:val="22"/>
          <w:szCs w:val="22"/>
        </w:rPr>
      </w:pPr>
      <w:r w:rsidRPr="00DC6D56">
        <w:rPr>
          <w:color w:val="auto"/>
          <w:sz w:val="22"/>
          <w:szCs w:val="22"/>
        </w:rPr>
        <w:t xml:space="preserve">To be eligible </w:t>
      </w:r>
      <w:r>
        <w:rPr>
          <w:color w:val="auto"/>
          <w:sz w:val="22"/>
          <w:szCs w:val="22"/>
        </w:rPr>
        <w:t>groups need to be constituted and not for profit. Eligible groups can be commu</w:t>
      </w:r>
      <w:r w:rsidR="00101E4B">
        <w:rPr>
          <w:color w:val="auto"/>
          <w:sz w:val="22"/>
          <w:szCs w:val="22"/>
        </w:rPr>
        <w:t xml:space="preserve">nity groups, charities, SCIO’s and </w:t>
      </w:r>
      <w:r>
        <w:rPr>
          <w:color w:val="auto"/>
          <w:sz w:val="22"/>
          <w:szCs w:val="22"/>
        </w:rPr>
        <w:t>social enterprise. The fund is not open to private commercial organisations.</w:t>
      </w:r>
    </w:p>
    <w:p w14:paraId="2BC20296" w14:textId="77777777" w:rsidR="008A47C9" w:rsidRPr="00DC6D56" w:rsidRDefault="008A47C9" w:rsidP="008A47C9">
      <w:pPr>
        <w:pStyle w:val="FRBodyText"/>
      </w:pPr>
    </w:p>
    <w:p w14:paraId="4CEA0B90" w14:textId="77777777" w:rsidR="008A47C9" w:rsidRDefault="008A47C9" w:rsidP="008A47C9">
      <w:pPr>
        <w:pStyle w:val="BodyText"/>
        <w:rPr>
          <w:rFonts w:ascii="Verdana" w:hAnsi="Verdana"/>
          <w:b/>
          <w:sz w:val="22"/>
        </w:rPr>
      </w:pPr>
      <w:r w:rsidRPr="006A7B82">
        <w:rPr>
          <w:rFonts w:ascii="Verdana" w:hAnsi="Verdana"/>
          <w:b/>
          <w:sz w:val="22"/>
        </w:rPr>
        <w:t xml:space="preserve">Is </w:t>
      </w:r>
      <w:r>
        <w:rPr>
          <w:rFonts w:ascii="Verdana" w:hAnsi="Verdana"/>
          <w:b/>
          <w:sz w:val="22"/>
        </w:rPr>
        <w:t>your</w:t>
      </w:r>
      <w:r w:rsidR="00B35B0D">
        <w:rPr>
          <w:rFonts w:ascii="Verdana" w:hAnsi="Verdana"/>
          <w:b/>
          <w:sz w:val="22"/>
        </w:rPr>
        <w:t xml:space="preserve"> organisation eligible to apply?</w:t>
      </w:r>
    </w:p>
    <w:p w14:paraId="49CA6057" w14:textId="77777777" w:rsidR="008A47C9" w:rsidRPr="0038175C" w:rsidRDefault="008A47C9" w:rsidP="008A47C9">
      <w:pPr>
        <w:pStyle w:val="BodyText"/>
        <w:rPr>
          <w:rFonts w:ascii="Verdana" w:hAnsi="Verdana"/>
          <w:b/>
          <w:sz w:val="18"/>
          <w:szCs w:val="18"/>
        </w:rPr>
      </w:pPr>
      <w:r w:rsidRPr="0038175C">
        <w:rPr>
          <w:rFonts w:ascii="Verdana" w:hAnsi="Verdana"/>
          <w:b/>
          <w:sz w:val="18"/>
          <w:szCs w:val="18"/>
        </w:rPr>
        <w:t xml:space="preserve"> </w:t>
      </w:r>
    </w:p>
    <w:tbl>
      <w:tblPr>
        <w:tblW w:w="0" w:type="auto"/>
        <w:tblLook w:val="04A0" w:firstRow="1" w:lastRow="0" w:firstColumn="1" w:lastColumn="0" w:noHBand="0" w:noVBand="1"/>
      </w:tblPr>
      <w:tblGrid>
        <w:gridCol w:w="817"/>
        <w:gridCol w:w="425"/>
        <w:gridCol w:w="1701"/>
        <w:gridCol w:w="709"/>
        <w:gridCol w:w="425"/>
      </w:tblGrid>
      <w:tr w:rsidR="008A47C9" w14:paraId="7246A70B" w14:textId="77777777" w:rsidTr="00331EB0">
        <w:tc>
          <w:tcPr>
            <w:tcW w:w="817" w:type="dxa"/>
            <w:tcBorders>
              <w:right w:val="single" w:sz="18" w:space="0" w:color="auto"/>
            </w:tcBorders>
            <w:shd w:val="clear" w:color="auto" w:fill="auto"/>
          </w:tcPr>
          <w:p w14:paraId="73DEB8F4" w14:textId="77777777" w:rsidR="008A47C9" w:rsidRPr="00080F29" w:rsidRDefault="008A47C9" w:rsidP="00331EB0">
            <w:pPr>
              <w:pStyle w:val="BodyText"/>
              <w:rPr>
                <w:rFonts w:ascii="Verdana" w:hAnsi="Verdana"/>
                <w:sz w:val="22"/>
              </w:rPr>
            </w:pPr>
            <w:r w:rsidRPr="00080F29">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426A5031" w14:textId="77777777" w:rsidR="008A47C9" w:rsidRPr="00080F29" w:rsidRDefault="008A47C9" w:rsidP="00331EB0">
            <w:pPr>
              <w:pStyle w:val="BodyText"/>
              <w:rPr>
                <w:rFonts w:ascii="Verdana" w:hAnsi="Verdana"/>
                <w:sz w:val="22"/>
              </w:rPr>
            </w:pPr>
          </w:p>
        </w:tc>
        <w:tc>
          <w:tcPr>
            <w:tcW w:w="1701" w:type="dxa"/>
            <w:tcBorders>
              <w:left w:val="single" w:sz="18" w:space="0" w:color="auto"/>
            </w:tcBorders>
            <w:shd w:val="clear" w:color="auto" w:fill="auto"/>
          </w:tcPr>
          <w:p w14:paraId="039342D8" w14:textId="77777777" w:rsidR="008A47C9" w:rsidRPr="00080F29" w:rsidRDefault="008A47C9" w:rsidP="00331EB0">
            <w:pPr>
              <w:pStyle w:val="BodyText"/>
              <w:rPr>
                <w:rFonts w:ascii="Verdana" w:hAnsi="Verdana"/>
                <w:sz w:val="22"/>
              </w:rPr>
            </w:pPr>
          </w:p>
        </w:tc>
        <w:tc>
          <w:tcPr>
            <w:tcW w:w="709" w:type="dxa"/>
            <w:tcBorders>
              <w:right w:val="single" w:sz="18" w:space="0" w:color="auto"/>
            </w:tcBorders>
            <w:shd w:val="clear" w:color="auto" w:fill="auto"/>
          </w:tcPr>
          <w:p w14:paraId="4378002E" w14:textId="77777777" w:rsidR="008A47C9" w:rsidRPr="00080F29" w:rsidRDefault="008A47C9" w:rsidP="00331EB0">
            <w:pPr>
              <w:pStyle w:val="BodyText"/>
              <w:rPr>
                <w:rFonts w:ascii="Verdana" w:hAnsi="Verdana"/>
                <w:sz w:val="22"/>
              </w:rPr>
            </w:pPr>
            <w:r w:rsidRPr="00080F29">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DABC8E3" w14:textId="77777777" w:rsidR="008A47C9" w:rsidRPr="00080F29" w:rsidRDefault="008A47C9" w:rsidP="00331EB0">
            <w:pPr>
              <w:pStyle w:val="BodyText"/>
              <w:rPr>
                <w:rFonts w:ascii="Verdana" w:hAnsi="Verdana"/>
                <w:sz w:val="22"/>
              </w:rPr>
            </w:pPr>
          </w:p>
        </w:tc>
      </w:tr>
    </w:tbl>
    <w:p w14:paraId="1B83577F" w14:textId="77777777" w:rsidR="00AB5DE0" w:rsidRDefault="00AB5DE0" w:rsidP="00AB5DE0">
      <w:pPr>
        <w:pStyle w:val="FRBodyText"/>
      </w:pPr>
    </w:p>
    <w:p w14:paraId="47521D6B" w14:textId="77777777" w:rsidR="00522B6B" w:rsidRDefault="00522B6B" w:rsidP="00AB5DE0">
      <w:pPr>
        <w:pStyle w:val="FRBodyText"/>
      </w:pPr>
    </w:p>
    <w:p w14:paraId="5F979AFF" w14:textId="2A36B6D3" w:rsidR="00522B6B" w:rsidRDefault="00522B6B" w:rsidP="00522B6B">
      <w:pPr>
        <w:pStyle w:val="BodyText"/>
        <w:rPr>
          <w:rFonts w:ascii="Verdana" w:hAnsi="Verdana"/>
          <w:b/>
          <w:sz w:val="22"/>
        </w:rPr>
      </w:pPr>
      <w:r>
        <w:rPr>
          <w:rFonts w:ascii="Verdana" w:hAnsi="Verdana"/>
          <w:b/>
          <w:sz w:val="22"/>
        </w:rPr>
        <w:t>Payments from this fund will only be made in arrears with appropriate evidence (</w:t>
      </w:r>
      <w:proofErr w:type="spellStart"/>
      <w:r>
        <w:rPr>
          <w:rFonts w:ascii="Verdana" w:hAnsi="Verdana"/>
          <w:b/>
          <w:sz w:val="22"/>
        </w:rPr>
        <w:t>eg</w:t>
      </w:r>
      <w:proofErr w:type="spellEnd"/>
      <w:r>
        <w:rPr>
          <w:rFonts w:ascii="Verdana" w:hAnsi="Verdana"/>
          <w:b/>
          <w:sz w:val="22"/>
        </w:rPr>
        <w:t xml:space="preserve"> receipts or invoice) of a purchase being made. Can you confirm that your organisation is a position to purchase goods or services in advance of you submitting a claim?</w:t>
      </w:r>
    </w:p>
    <w:p w14:paraId="50A27675" w14:textId="77777777" w:rsidR="00522B6B" w:rsidRDefault="00522B6B" w:rsidP="00522B6B">
      <w:pPr>
        <w:pStyle w:val="BodyText"/>
        <w:rPr>
          <w:rFonts w:ascii="Verdana" w:hAnsi="Verdana"/>
          <w:b/>
          <w:sz w:val="22"/>
        </w:rPr>
      </w:pPr>
    </w:p>
    <w:p w14:paraId="5621FFB4" w14:textId="2BECEDEE" w:rsidR="00522B6B" w:rsidRPr="0038175C" w:rsidRDefault="00522B6B" w:rsidP="00522B6B">
      <w:pPr>
        <w:pStyle w:val="BodyText"/>
        <w:rPr>
          <w:rFonts w:ascii="Verdana" w:hAnsi="Verdana"/>
          <w:b/>
          <w:sz w:val="18"/>
          <w:szCs w:val="18"/>
        </w:rPr>
      </w:pPr>
    </w:p>
    <w:tbl>
      <w:tblPr>
        <w:tblW w:w="0" w:type="auto"/>
        <w:tblLook w:val="04A0" w:firstRow="1" w:lastRow="0" w:firstColumn="1" w:lastColumn="0" w:noHBand="0" w:noVBand="1"/>
      </w:tblPr>
      <w:tblGrid>
        <w:gridCol w:w="817"/>
        <w:gridCol w:w="425"/>
        <w:gridCol w:w="1701"/>
        <w:gridCol w:w="709"/>
        <w:gridCol w:w="425"/>
      </w:tblGrid>
      <w:tr w:rsidR="00522B6B" w14:paraId="36F4ED55" w14:textId="77777777" w:rsidTr="001149CF">
        <w:tc>
          <w:tcPr>
            <w:tcW w:w="817" w:type="dxa"/>
            <w:tcBorders>
              <w:right w:val="single" w:sz="18" w:space="0" w:color="auto"/>
            </w:tcBorders>
            <w:shd w:val="clear" w:color="auto" w:fill="auto"/>
          </w:tcPr>
          <w:p w14:paraId="715B843D" w14:textId="77777777" w:rsidR="00522B6B" w:rsidRPr="00080F29" w:rsidRDefault="00522B6B" w:rsidP="001149CF">
            <w:pPr>
              <w:pStyle w:val="BodyText"/>
              <w:rPr>
                <w:rFonts w:ascii="Verdana" w:hAnsi="Verdana"/>
                <w:sz w:val="22"/>
              </w:rPr>
            </w:pPr>
            <w:r w:rsidRPr="00080F29">
              <w:rPr>
                <w:rFonts w:ascii="Verdana" w:hAnsi="Verdana"/>
                <w:sz w:val="22"/>
              </w:rPr>
              <w:t>Yes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5EED0EEC" w14:textId="77777777" w:rsidR="00522B6B" w:rsidRPr="00080F29" w:rsidRDefault="00522B6B" w:rsidP="001149CF">
            <w:pPr>
              <w:pStyle w:val="BodyText"/>
              <w:rPr>
                <w:rFonts w:ascii="Verdana" w:hAnsi="Verdana"/>
                <w:sz w:val="22"/>
              </w:rPr>
            </w:pPr>
          </w:p>
        </w:tc>
        <w:tc>
          <w:tcPr>
            <w:tcW w:w="1701" w:type="dxa"/>
            <w:tcBorders>
              <w:left w:val="single" w:sz="18" w:space="0" w:color="auto"/>
            </w:tcBorders>
            <w:shd w:val="clear" w:color="auto" w:fill="auto"/>
          </w:tcPr>
          <w:p w14:paraId="476249D4" w14:textId="77777777" w:rsidR="00522B6B" w:rsidRPr="00080F29" w:rsidRDefault="00522B6B" w:rsidP="001149CF">
            <w:pPr>
              <w:pStyle w:val="BodyText"/>
              <w:rPr>
                <w:rFonts w:ascii="Verdana" w:hAnsi="Verdana"/>
                <w:sz w:val="22"/>
              </w:rPr>
            </w:pPr>
          </w:p>
        </w:tc>
        <w:tc>
          <w:tcPr>
            <w:tcW w:w="709" w:type="dxa"/>
            <w:tcBorders>
              <w:right w:val="single" w:sz="18" w:space="0" w:color="auto"/>
            </w:tcBorders>
            <w:shd w:val="clear" w:color="auto" w:fill="auto"/>
          </w:tcPr>
          <w:p w14:paraId="20B7188B" w14:textId="77777777" w:rsidR="00522B6B" w:rsidRPr="00080F29" w:rsidRDefault="00522B6B" w:rsidP="001149CF">
            <w:pPr>
              <w:pStyle w:val="BodyText"/>
              <w:rPr>
                <w:rFonts w:ascii="Verdana" w:hAnsi="Verdana"/>
                <w:sz w:val="22"/>
              </w:rPr>
            </w:pPr>
            <w:r w:rsidRPr="00080F29">
              <w:rPr>
                <w:rFonts w:ascii="Verdana" w:hAnsi="Verdana"/>
                <w:sz w:val="22"/>
              </w:rPr>
              <w:t>No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2B354DC3" w14:textId="77777777" w:rsidR="00522B6B" w:rsidRPr="00080F29" w:rsidRDefault="00522B6B" w:rsidP="001149CF">
            <w:pPr>
              <w:pStyle w:val="BodyText"/>
              <w:rPr>
                <w:rFonts w:ascii="Verdana" w:hAnsi="Verdana"/>
                <w:sz w:val="22"/>
              </w:rPr>
            </w:pPr>
          </w:p>
        </w:tc>
      </w:tr>
    </w:tbl>
    <w:p w14:paraId="6D41B842" w14:textId="77777777" w:rsidR="00522B6B" w:rsidRPr="00AB5DE0" w:rsidRDefault="00522B6B" w:rsidP="00522B6B">
      <w:pPr>
        <w:pStyle w:val="FRBodyText"/>
      </w:pPr>
    </w:p>
    <w:p w14:paraId="017E2680" w14:textId="0D46A8C7" w:rsidR="00522B6B" w:rsidRPr="00AB5DE0" w:rsidRDefault="00522B6B" w:rsidP="00522B6B">
      <w:pPr>
        <w:pStyle w:val="FRBodyText"/>
      </w:pPr>
      <w:r w:rsidRPr="00605DE7">
        <w:rPr>
          <w:color w:val="1F3864"/>
        </w:rPr>
        <w:br w:type="page"/>
      </w:r>
    </w:p>
    <w:p w14:paraId="18C0586A" w14:textId="77777777" w:rsidR="00326218" w:rsidRPr="00605DE7" w:rsidRDefault="008807CB" w:rsidP="00326218">
      <w:pPr>
        <w:pStyle w:val="Heading2"/>
        <w:jc w:val="both"/>
        <w:rPr>
          <w:color w:val="1F3864"/>
        </w:rPr>
      </w:pPr>
      <w:r w:rsidRPr="00605DE7">
        <w:rPr>
          <w:color w:val="1F3864"/>
        </w:rPr>
        <w:lastRenderedPageBreak/>
        <w:br w:type="page"/>
      </w:r>
      <w:r w:rsidR="00326218" w:rsidRPr="00605DE7">
        <w:rPr>
          <w:color w:val="1F3864"/>
        </w:rPr>
        <w:lastRenderedPageBreak/>
        <w:t xml:space="preserve">Part 4: Financial Details </w:t>
      </w:r>
    </w:p>
    <w:p w14:paraId="260C939B" w14:textId="77777777" w:rsidR="00AB5DE0" w:rsidRPr="00AB5DE0" w:rsidRDefault="00AB5DE0" w:rsidP="00AB5DE0">
      <w:pPr>
        <w:pStyle w:val="FRBodyText"/>
      </w:pPr>
    </w:p>
    <w:p w14:paraId="4B876485" w14:textId="63A17BF0" w:rsidR="001F3A65" w:rsidRPr="007373A2" w:rsidRDefault="00CD27E4">
      <w:pPr>
        <w:pStyle w:val="BodyText"/>
        <w:rPr>
          <w:rFonts w:ascii="Verdana" w:hAnsi="Verdana"/>
          <w:sz w:val="22"/>
        </w:rPr>
      </w:pPr>
      <w:r w:rsidRPr="007373A2">
        <w:rPr>
          <w:rFonts w:ascii="Verdana" w:hAnsi="Verdana"/>
          <w:sz w:val="22"/>
        </w:rPr>
        <w:t>Please provide a</w:t>
      </w:r>
      <w:r w:rsidR="00C670DB" w:rsidRPr="007373A2">
        <w:rPr>
          <w:rFonts w:ascii="Verdana" w:hAnsi="Verdana"/>
          <w:sz w:val="22"/>
        </w:rPr>
        <w:t>n indicative</w:t>
      </w:r>
      <w:r w:rsidRPr="007373A2">
        <w:rPr>
          <w:rFonts w:ascii="Verdana" w:hAnsi="Verdana"/>
          <w:sz w:val="22"/>
        </w:rPr>
        <w:t xml:space="preserve"> breakdown of the project costs by activity</w:t>
      </w:r>
      <w:r w:rsidR="001F3481" w:rsidRPr="007373A2">
        <w:rPr>
          <w:rFonts w:ascii="Verdana" w:hAnsi="Verdana"/>
          <w:sz w:val="22"/>
        </w:rPr>
        <w:t xml:space="preserve"> </w:t>
      </w:r>
      <w:r w:rsidR="003F1CC4" w:rsidRPr="007373A2">
        <w:rPr>
          <w:rFonts w:ascii="Verdana" w:hAnsi="Verdana"/>
          <w:sz w:val="22"/>
        </w:rPr>
        <w:t>from</w:t>
      </w:r>
      <w:r w:rsidR="000F61FC" w:rsidRPr="007373A2">
        <w:rPr>
          <w:rFonts w:ascii="Verdana" w:hAnsi="Verdana"/>
          <w:sz w:val="22"/>
        </w:rPr>
        <w:t xml:space="preserve"> </w:t>
      </w:r>
      <w:r w:rsidR="007373A2">
        <w:rPr>
          <w:rFonts w:ascii="Verdana" w:hAnsi="Verdana"/>
          <w:sz w:val="22"/>
        </w:rPr>
        <w:br/>
      </w:r>
      <w:r w:rsidR="0023226E">
        <w:rPr>
          <w:rFonts w:ascii="Verdana" w:hAnsi="Verdana"/>
          <w:sz w:val="22"/>
        </w:rPr>
        <w:t>July 2025</w:t>
      </w:r>
      <w:r w:rsidR="003F1CC4" w:rsidRPr="007373A2">
        <w:rPr>
          <w:rFonts w:ascii="Verdana" w:hAnsi="Verdana"/>
          <w:sz w:val="22"/>
        </w:rPr>
        <w:t xml:space="preserve"> </w:t>
      </w:r>
      <w:r w:rsidR="000F61FC" w:rsidRPr="007373A2">
        <w:rPr>
          <w:rFonts w:ascii="Verdana" w:hAnsi="Verdana"/>
          <w:sz w:val="22"/>
        </w:rPr>
        <w:t xml:space="preserve">to </w:t>
      </w:r>
      <w:r w:rsidR="00525869" w:rsidRPr="007373A2">
        <w:rPr>
          <w:rFonts w:ascii="Verdana" w:hAnsi="Verdana"/>
          <w:sz w:val="22"/>
        </w:rPr>
        <w:t xml:space="preserve">end of </w:t>
      </w:r>
      <w:r w:rsidR="00A0260C">
        <w:rPr>
          <w:rFonts w:ascii="Verdana" w:hAnsi="Verdana"/>
          <w:sz w:val="22"/>
        </w:rPr>
        <w:t>February</w:t>
      </w:r>
      <w:r w:rsidR="00B35B0D" w:rsidRPr="007373A2">
        <w:rPr>
          <w:rFonts w:ascii="Verdana" w:hAnsi="Verdana"/>
          <w:sz w:val="22"/>
        </w:rPr>
        <w:t xml:space="preserve"> 202</w:t>
      </w:r>
      <w:r w:rsidR="0023226E">
        <w:rPr>
          <w:rFonts w:ascii="Verdana" w:hAnsi="Verdana"/>
          <w:sz w:val="22"/>
        </w:rPr>
        <w:t>6</w:t>
      </w:r>
      <w:r w:rsidRPr="007373A2">
        <w:rPr>
          <w:rFonts w:ascii="Verdana" w:hAnsi="Verdana"/>
          <w:sz w:val="22"/>
        </w:rPr>
        <w:t xml:space="preserve">. </w:t>
      </w:r>
    </w:p>
    <w:p w14:paraId="24281989" w14:textId="77777777" w:rsidR="000033DD" w:rsidRPr="007373A2" w:rsidRDefault="000033DD">
      <w:pPr>
        <w:pStyle w:val="BodyText"/>
        <w:rPr>
          <w:rFonts w:ascii="Verdana" w:hAnsi="Verdana"/>
          <w:sz w:val="22"/>
        </w:rPr>
      </w:pPr>
    </w:p>
    <w:p w14:paraId="316860BB" w14:textId="77777777" w:rsidR="001F3481" w:rsidRPr="007373A2" w:rsidRDefault="001F3481" w:rsidP="001F3481">
      <w:pPr>
        <w:pStyle w:val="BodyText"/>
        <w:rPr>
          <w:rFonts w:ascii="Verdana" w:hAnsi="Verdana"/>
          <w:sz w:val="22"/>
        </w:rPr>
      </w:pPr>
      <w:bookmarkStart w:id="1" w:name="OLE_LINK1"/>
      <w:bookmarkStart w:id="2" w:name="OLE_LINK2"/>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807"/>
      </w:tblGrid>
      <w:tr w:rsidR="009C4D18" w14:paraId="3969F171" w14:textId="77777777" w:rsidTr="00E34859">
        <w:tc>
          <w:tcPr>
            <w:tcW w:w="6091" w:type="dxa"/>
            <w:shd w:val="pct25" w:color="auto" w:fill="FFFFFF"/>
          </w:tcPr>
          <w:p w14:paraId="0C53B61C" w14:textId="77777777" w:rsidR="009C4D18" w:rsidRPr="007373A2" w:rsidRDefault="009C4D18" w:rsidP="003D2A08">
            <w:pPr>
              <w:pStyle w:val="BodyText"/>
              <w:jc w:val="center"/>
              <w:rPr>
                <w:rFonts w:ascii="Verdana" w:hAnsi="Verdana"/>
                <w:sz w:val="22"/>
              </w:rPr>
            </w:pPr>
            <w:r w:rsidRPr="007373A2">
              <w:rPr>
                <w:rFonts w:ascii="Verdana" w:hAnsi="Verdana"/>
                <w:sz w:val="22"/>
              </w:rPr>
              <w:t>Project Activity Type</w:t>
            </w:r>
          </w:p>
        </w:tc>
        <w:tc>
          <w:tcPr>
            <w:tcW w:w="3807" w:type="dxa"/>
            <w:tcBorders>
              <w:bottom w:val="nil"/>
            </w:tcBorders>
            <w:shd w:val="pct25" w:color="auto" w:fill="FFFFFF"/>
          </w:tcPr>
          <w:p w14:paraId="027E114A" w14:textId="16E7DFE3" w:rsidR="009C4D18" w:rsidRDefault="009C4D18" w:rsidP="003D2A08">
            <w:pPr>
              <w:pStyle w:val="BodyText"/>
              <w:jc w:val="center"/>
              <w:rPr>
                <w:rFonts w:ascii="Verdana" w:hAnsi="Verdana"/>
                <w:sz w:val="22"/>
              </w:rPr>
            </w:pPr>
            <w:r w:rsidRPr="007373A2">
              <w:rPr>
                <w:rFonts w:ascii="Verdana" w:hAnsi="Verdana"/>
                <w:sz w:val="22"/>
              </w:rPr>
              <w:t>Cost (£)</w:t>
            </w:r>
          </w:p>
        </w:tc>
      </w:tr>
      <w:tr w:rsidR="009C4D18" w14:paraId="6E38A8AC" w14:textId="77777777" w:rsidTr="00E34859">
        <w:tc>
          <w:tcPr>
            <w:tcW w:w="6091" w:type="dxa"/>
          </w:tcPr>
          <w:p w14:paraId="30604050" w14:textId="77777777" w:rsidR="009C4D18" w:rsidRDefault="009C4D18" w:rsidP="003D2A08">
            <w:pPr>
              <w:pStyle w:val="BodyText"/>
              <w:rPr>
                <w:rFonts w:ascii="Verdana" w:hAnsi="Verdana"/>
                <w:sz w:val="22"/>
              </w:rPr>
            </w:pPr>
          </w:p>
        </w:tc>
        <w:tc>
          <w:tcPr>
            <w:tcW w:w="3807" w:type="dxa"/>
          </w:tcPr>
          <w:p w14:paraId="779019BF" w14:textId="77777777" w:rsidR="009C4D18" w:rsidRDefault="009C4D18" w:rsidP="003D2A08">
            <w:pPr>
              <w:pStyle w:val="BodyText"/>
              <w:rPr>
                <w:rFonts w:ascii="Verdana" w:hAnsi="Verdana"/>
                <w:sz w:val="22"/>
              </w:rPr>
            </w:pPr>
          </w:p>
        </w:tc>
      </w:tr>
      <w:tr w:rsidR="009C4D18" w14:paraId="2A70CA2F" w14:textId="77777777" w:rsidTr="00E34859">
        <w:tc>
          <w:tcPr>
            <w:tcW w:w="6091" w:type="dxa"/>
          </w:tcPr>
          <w:p w14:paraId="0EABCB18" w14:textId="77777777" w:rsidR="009C4D18" w:rsidRDefault="009C4D18" w:rsidP="003D2A08">
            <w:pPr>
              <w:pStyle w:val="BodyText"/>
              <w:rPr>
                <w:rFonts w:ascii="Verdana" w:hAnsi="Verdana"/>
                <w:sz w:val="22"/>
              </w:rPr>
            </w:pPr>
          </w:p>
        </w:tc>
        <w:tc>
          <w:tcPr>
            <w:tcW w:w="3807" w:type="dxa"/>
          </w:tcPr>
          <w:p w14:paraId="6F9B0DE4" w14:textId="77777777" w:rsidR="009C4D18" w:rsidRDefault="009C4D18" w:rsidP="003D2A08">
            <w:pPr>
              <w:pStyle w:val="BodyText"/>
              <w:rPr>
                <w:rFonts w:ascii="Verdana" w:hAnsi="Verdana"/>
                <w:sz w:val="22"/>
              </w:rPr>
            </w:pPr>
          </w:p>
        </w:tc>
      </w:tr>
      <w:tr w:rsidR="009C4D18" w14:paraId="19D4AD96" w14:textId="77777777" w:rsidTr="00E34859">
        <w:tc>
          <w:tcPr>
            <w:tcW w:w="6091" w:type="dxa"/>
          </w:tcPr>
          <w:p w14:paraId="44092558" w14:textId="77777777" w:rsidR="009C4D18" w:rsidRDefault="009C4D18" w:rsidP="003D2A08">
            <w:pPr>
              <w:pStyle w:val="BodyText"/>
              <w:rPr>
                <w:rFonts w:ascii="Verdana" w:hAnsi="Verdana"/>
                <w:sz w:val="22"/>
              </w:rPr>
            </w:pPr>
          </w:p>
        </w:tc>
        <w:tc>
          <w:tcPr>
            <w:tcW w:w="3807" w:type="dxa"/>
          </w:tcPr>
          <w:p w14:paraId="2DEA8A9E" w14:textId="77777777" w:rsidR="009C4D18" w:rsidRDefault="009C4D18" w:rsidP="003D2A08">
            <w:pPr>
              <w:pStyle w:val="BodyText"/>
              <w:rPr>
                <w:rFonts w:ascii="Verdana" w:hAnsi="Verdana"/>
                <w:sz w:val="22"/>
              </w:rPr>
            </w:pPr>
          </w:p>
        </w:tc>
      </w:tr>
      <w:tr w:rsidR="009C4D18" w14:paraId="141D5D8E" w14:textId="77777777" w:rsidTr="00E34859">
        <w:tc>
          <w:tcPr>
            <w:tcW w:w="6091" w:type="dxa"/>
          </w:tcPr>
          <w:p w14:paraId="0F141356" w14:textId="77777777" w:rsidR="009C4D18" w:rsidRDefault="009C4D18" w:rsidP="003D2A08">
            <w:pPr>
              <w:pStyle w:val="BodyText"/>
              <w:rPr>
                <w:rFonts w:ascii="Verdana" w:hAnsi="Verdana"/>
                <w:sz w:val="22"/>
              </w:rPr>
            </w:pPr>
          </w:p>
        </w:tc>
        <w:tc>
          <w:tcPr>
            <w:tcW w:w="3807" w:type="dxa"/>
          </w:tcPr>
          <w:p w14:paraId="1036746E" w14:textId="77777777" w:rsidR="009C4D18" w:rsidRDefault="009C4D18" w:rsidP="003D2A08">
            <w:pPr>
              <w:pStyle w:val="BodyText"/>
              <w:rPr>
                <w:rFonts w:ascii="Verdana" w:hAnsi="Verdana"/>
                <w:sz w:val="22"/>
              </w:rPr>
            </w:pPr>
          </w:p>
        </w:tc>
      </w:tr>
      <w:tr w:rsidR="009C4D18" w14:paraId="667DA829" w14:textId="77777777" w:rsidTr="00E34859">
        <w:tc>
          <w:tcPr>
            <w:tcW w:w="6091" w:type="dxa"/>
            <w:tcBorders>
              <w:bottom w:val="nil"/>
            </w:tcBorders>
          </w:tcPr>
          <w:p w14:paraId="459ACFE6" w14:textId="77777777" w:rsidR="009C4D18" w:rsidRDefault="009C4D18" w:rsidP="003D2A08">
            <w:pPr>
              <w:pStyle w:val="BodyText"/>
              <w:rPr>
                <w:rFonts w:ascii="Verdana" w:hAnsi="Verdana"/>
                <w:sz w:val="22"/>
              </w:rPr>
            </w:pPr>
          </w:p>
        </w:tc>
        <w:tc>
          <w:tcPr>
            <w:tcW w:w="3807" w:type="dxa"/>
            <w:tcBorders>
              <w:bottom w:val="nil"/>
            </w:tcBorders>
          </w:tcPr>
          <w:p w14:paraId="5F26970D" w14:textId="77777777" w:rsidR="009C4D18" w:rsidRDefault="009C4D18" w:rsidP="003D2A08">
            <w:pPr>
              <w:pStyle w:val="BodyText"/>
              <w:rPr>
                <w:rFonts w:ascii="Verdana" w:hAnsi="Verdana"/>
                <w:sz w:val="22"/>
              </w:rPr>
            </w:pPr>
          </w:p>
        </w:tc>
      </w:tr>
      <w:tr w:rsidR="009C4D18" w14:paraId="779C831B" w14:textId="77777777" w:rsidTr="00E34859">
        <w:tc>
          <w:tcPr>
            <w:tcW w:w="6091" w:type="dxa"/>
          </w:tcPr>
          <w:p w14:paraId="7DA90FF2" w14:textId="77777777" w:rsidR="009C4D18" w:rsidRDefault="009C4D18" w:rsidP="003D2A08">
            <w:pPr>
              <w:pStyle w:val="BodyText"/>
              <w:rPr>
                <w:rFonts w:ascii="Verdana" w:hAnsi="Verdana"/>
                <w:sz w:val="22"/>
              </w:rPr>
            </w:pPr>
          </w:p>
        </w:tc>
        <w:tc>
          <w:tcPr>
            <w:tcW w:w="3807" w:type="dxa"/>
          </w:tcPr>
          <w:p w14:paraId="59D5BC0F" w14:textId="77777777" w:rsidR="009C4D18" w:rsidRDefault="009C4D18" w:rsidP="003D2A08">
            <w:pPr>
              <w:pStyle w:val="BodyText"/>
              <w:rPr>
                <w:rFonts w:ascii="Verdana" w:hAnsi="Verdana"/>
                <w:sz w:val="22"/>
              </w:rPr>
            </w:pPr>
          </w:p>
        </w:tc>
      </w:tr>
      <w:tr w:rsidR="009C4D18" w14:paraId="6FFFB6BE" w14:textId="77777777" w:rsidTr="00E34859">
        <w:tc>
          <w:tcPr>
            <w:tcW w:w="6091" w:type="dxa"/>
          </w:tcPr>
          <w:p w14:paraId="4A5EA615" w14:textId="77777777" w:rsidR="009C4D18" w:rsidRDefault="009C4D18" w:rsidP="003D2A08">
            <w:pPr>
              <w:pStyle w:val="BodyText"/>
              <w:rPr>
                <w:rFonts w:ascii="Verdana" w:hAnsi="Verdana"/>
                <w:sz w:val="22"/>
              </w:rPr>
            </w:pPr>
          </w:p>
        </w:tc>
        <w:tc>
          <w:tcPr>
            <w:tcW w:w="3807" w:type="dxa"/>
          </w:tcPr>
          <w:p w14:paraId="2C165676" w14:textId="77777777" w:rsidR="009C4D18" w:rsidRDefault="009C4D18" w:rsidP="003D2A08">
            <w:pPr>
              <w:pStyle w:val="BodyText"/>
              <w:rPr>
                <w:rFonts w:ascii="Verdana" w:hAnsi="Verdana"/>
                <w:sz w:val="22"/>
              </w:rPr>
            </w:pPr>
          </w:p>
        </w:tc>
      </w:tr>
      <w:tr w:rsidR="009C4D18" w14:paraId="5E1CA9D1" w14:textId="77777777" w:rsidTr="00E34859">
        <w:tc>
          <w:tcPr>
            <w:tcW w:w="6091" w:type="dxa"/>
          </w:tcPr>
          <w:p w14:paraId="40129AF9" w14:textId="77777777" w:rsidR="009C4D18" w:rsidRDefault="009C4D18" w:rsidP="003D2A08">
            <w:pPr>
              <w:pStyle w:val="BodyText"/>
              <w:rPr>
                <w:rFonts w:ascii="Verdana" w:hAnsi="Verdana"/>
                <w:sz w:val="22"/>
              </w:rPr>
            </w:pPr>
          </w:p>
        </w:tc>
        <w:tc>
          <w:tcPr>
            <w:tcW w:w="3807" w:type="dxa"/>
          </w:tcPr>
          <w:p w14:paraId="24D0175A" w14:textId="77777777" w:rsidR="009C4D18" w:rsidRDefault="009C4D18" w:rsidP="003D2A08">
            <w:pPr>
              <w:pStyle w:val="BodyText"/>
              <w:rPr>
                <w:rFonts w:ascii="Verdana" w:hAnsi="Verdana"/>
                <w:sz w:val="22"/>
              </w:rPr>
            </w:pPr>
          </w:p>
        </w:tc>
      </w:tr>
      <w:tr w:rsidR="009C4D18" w14:paraId="03A67665" w14:textId="77777777" w:rsidTr="00E34859">
        <w:tc>
          <w:tcPr>
            <w:tcW w:w="6091" w:type="dxa"/>
            <w:tcBorders>
              <w:bottom w:val="single" w:sz="4" w:space="0" w:color="auto"/>
            </w:tcBorders>
          </w:tcPr>
          <w:p w14:paraId="0CAB93C4" w14:textId="77777777" w:rsidR="009C4D18" w:rsidRDefault="009C4D18" w:rsidP="003D2A08">
            <w:pPr>
              <w:pStyle w:val="BodyText"/>
              <w:rPr>
                <w:rFonts w:ascii="Verdana" w:hAnsi="Verdana"/>
                <w:sz w:val="22"/>
              </w:rPr>
            </w:pPr>
          </w:p>
        </w:tc>
        <w:tc>
          <w:tcPr>
            <w:tcW w:w="3807" w:type="dxa"/>
            <w:tcBorders>
              <w:bottom w:val="single" w:sz="4" w:space="0" w:color="auto"/>
            </w:tcBorders>
          </w:tcPr>
          <w:p w14:paraId="2D507BB4" w14:textId="77777777" w:rsidR="009C4D18" w:rsidRDefault="009C4D18" w:rsidP="003D2A08">
            <w:pPr>
              <w:pStyle w:val="BodyText"/>
              <w:rPr>
                <w:rFonts w:ascii="Verdana" w:hAnsi="Verdana"/>
                <w:sz w:val="22"/>
              </w:rPr>
            </w:pPr>
          </w:p>
        </w:tc>
      </w:tr>
      <w:tr w:rsidR="003F1CC4" w14:paraId="0FB35EB8" w14:textId="77777777" w:rsidTr="00E34859">
        <w:tc>
          <w:tcPr>
            <w:tcW w:w="6091" w:type="dxa"/>
            <w:tcBorders>
              <w:bottom w:val="single" w:sz="4" w:space="0" w:color="auto"/>
            </w:tcBorders>
          </w:tcPr>
          <w:p w14:paraId="2418B78A"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63460179" w14:textId="77777777" w:rsidR="003F1CC4" w:rsidRDefault="003F1CC4" w:rsidP="003D2A08">
            <w:pPr>
              <w:pStyle w:val="BodyText"/>
              <w:rPr>
                <w:rFonts w:ascii="Verdana" w:hAnsi="Verdana"/>
                <w:sz w:val="22"/>
              </w:rPr>
            </w:pPr>
          </w:p>
        </w:tc>
      </w:tr>
      <w:tr w:rsidR="003F1CC4" w14:paraId="06BE179B" w14:textId="77777777" w:rsidTr="00E34859">
        <w:tc>
          <w:tcPr>
            <w:tcW w:w="6091" w:type="dxa"/>
            <w:tcBorders>
              <w:bottom w:val="single" w:sz="4" w:space="0" w:color="auto"/>
            </w:tcBorders>
          </w:tcPr>
          <w:p w14:paraId="6F457190"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56228E68" w14:textId="77777777" w:rsidR="003F1CC4" w:rsidRDefault="003F1CC4" w:rsidP="003D2A08">
            <w:pPr>
              <w:pStyle w:val="BodyText"/>
              <w:rPr>
                <w:rFonts w:ascii="Verdana" w:hAnsi="Verdana"/>
                <w:sz w:val="22"/>
              </w:rPr>
            </w:pPr>
          </w:p>
        </w:tc>
      </w:tr>
      <w:tr w:rsidR="003F1CC4" w14:paraId="19DFC05F" w14:textId="77777777" w:rsidTr="00E34859">
        <w:tc>
          <w:tcPr>
            <w:tcW w:w="6091" w:type="dxa"/>
            <w:tcBorders>
              <w:bottom w:val="single" w:sz="4" w:space="0" w:color="auto"/>
            </w:tcBorders>
          </w:tcPr>
          <w:p w14:paraId="459C5765"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19D19F7A" w14:textId="77777777" w:rsidR="003F1CC4" w:rsidRDefault="003F1CC4" w:rsidP="003D2A08">
            <w:pPr>
              <w:pStyle w:val="BodyText"/>
              <w:rPr>
                <w:rFonts w:ascii="Verdana" w:hAnsi="Verdana"/>
                <w:sz w:val="22"/>
              </w:rPr>
            </w:pPr>
          </w:p>
        </w:tc>
      </w:tr>
      <w:tr w:rsidR="003F1CC4" w14:paraId="3C01E9D8" w14:textId="77777777" w:rsidTr="00E34859">
        <w:tc>
          <w:tcPr>
            <w:tcW w:w="6091" w:type="dxa"/>
            <w:tcBorders>
              <w:bottom w:val="single" w:sz="4" w:space="0" w:color="auto"/>
            </w:tcBorders>
          </w:tcPr>
          <w:p w14:paraId="37E3C711"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3858A6C0" w14:textId="77777777" w:rsidR="003F1CC4" w:rsidRDefault="003F1CC4" w:rsidP="003D2A08">
            <w:pPr>
              <w:pStyle w:val="BodyText"/>
              <w:rPr>
                <w:rFonts w:ascii="Verdana" w:hAnsi="Verdana"/>
                <w:sz w:val="22"/>
              </w:rPr>
            </w:pPr>
          </w:p>
        </w:tc>
      </w:tr>
      <w:tr w:rsidR="003F1CC4" w14:paraId="46622D69" w14:textId="77777777" w:rsidTr="00E34859">
        <w:tc>
          <w:tcPr>
            <w:tcW w:w="6091" w:type="dxa"/>
            <w:tcBorders>
              <w:bottom w:val="single" w:sz="4" w:space="0" w:color="auto"/>
            </w:tcBorders>
          </w:tcPr>
          <w:p w14:paraId="3074D1FF"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0CA8E4E7" w14:textId="77777777" w:rsidR="003F1CC4" w:rsidRDefault="003F1CC4" w:rsidP="003D2A08">
            <w:pPr>
              <w:pStyle w:val="BodyText"/>
              <w:rPr>
                <w:rFonts w:ascii="Verdana" w:hAnsi="Verdana"/>
                <w:sz w:val="22"/>
              </w:rPr>
            </w:pPr>
          </w:p>
        </w:tc>
      </w:tr>
      <w:tr w:rsidR="003F1CC4" w14:paraId="52736445" w14:textId="77777777" w:rsidTr="00E34859">
        <w:tc>
          <w:tcPr>
            <w:tcW w:w="6091" w:type="dxa"/>
            <w:tcBorders>
              <w:bottom w:val="single" w:sz="4" w:space="0" w:color="auto"/>
            </w:tcBorders>
          </w:tcPr>
          <w:p w14:paraId="3F74F787"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0548BC7B" w14:textId="77777777" w:rsidR="003F1CC4" w:rsidRDefault="003F1CC4" w:rsidP="003D2A08">
            <w:pPr>
              <w:pStyle w:val="BodyText"/>
              <w:rPr>
                <w:rFonts w:ascii="Verdana" w:hAnsi="Verdana"/>
                <w:sz w:val="22"/>
              </w:rPr>
            </w:pPr>
          </w:p>
        </w:tc>
      </w:tr>
      <w:tr w:rsidR="003F1CC4" w14:paraId="24F00FA3" w14:textId="77777777" w:rsidTr="00E34859">
        <w:tc>
          <w:tcPr>
            <w:tcW w:w="6091" w:type="dxa"/>
            <w:tcBorders>
              <w:bottom w:val="single" w:sz="4" w:space="0" w:color="auto"/>
            </w:tcBorders>
          </w:tcPr>
          <w:p w14:paraId="2FDA7DA4"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6C12B67F" w14:textId="77777777" w:rsidR="003F1CC4" w:rsidRDefault="003F1CC4" w:rsidP="003D2A08">
            <w:pPr>
              <w:pStyle w:val="BodyText"/>
              <w:rPr>
                <w:rFonts w:ascii="Verdana" w:hAnsi="Verdana"/>
                <w:sz w:val="22"/>
              </w:rPr>
            </w:pPr>
          </w:p>
        </w:tc>
      </w:tr>
      <w:tr w:rsidR="003F1CC4" w14:paraId="733405DC" w14:textId="77777777" w:rsidTr="00E34859">
        <w:tc>
          <w:tcPr>
            <w:tcW w:w="6091" w:type="dxa"/>
            <w:tcBorders>
              <w:bottom w:val="single" w:sz="4" w:space="0" w:color="auto"/>
            </w:tcBorders>
          </w:tcPr>
          <w:p w14:paraId="2894B077" w14:textId="77777777" w:rsidR="003F1CC4" w:rsidRDefault="003F1CC4" w:rsidP="003D2A08">
            <w:pPr>
              <w:pStyle w:val="BodyText"/>
              <w:rPr>
                <w:rFonts w:ascii="Verdana" w:hAnsi="Verdana"/>
                <w:sz w:val="22"/>
              </w:rPr>
            </w:pPr>
          </w:p>
        </w:tc>
        <w:tc>
          <w:tcPr>
            <w:tcW w:w="3807" w:type="dxa"/>
            <w:tcBorders>
              <w:bottom w:val="single" w:sz="4" w:space="0" w:color="auto"/>
            </w:tcBorders>
          </w:tcPr>
          <w:p w14:paraId="6B428D4F" w14:textId="77777777" w:rsidR="003F1CC4" w:rsidRDefault="003F1CC4" w:rsidP="003D2A08">
            <w:pPr>
              <w:pStyle w:val="BodyText"/>
              <w:rPr>
                <w:rFonts w:ascii="Verdana" w:hAnsi="Verdana"/>
                <w:sz w:val="22"/>
              </w:rPr>
            </w:pPr>
          </w:p>
        </w:tc>
      </w:tr>
      <w:tr w:rsidR="005304D8" w14:paraId="665A51B3" w14:textId="77777777" w:rsidTr="00E34859">
        <w:trPr>
          <w:cantSplit/>
        </w:trPr>
        <w:tc>
          <w:tcPr>
            <w:tcW w:w="6091" w:type="dxa"/>
            <w:tcBorders>
              <w:bottom w:val="single" w:sz="4" w:space="0" w:color="auto"/>
            </w:tcBorders>
            <w:shd w:val="clear" w:color="auto" w:fill="E0E0E0"/>
          </w:tcPr>
          <w:p w14:paraId="2DD1B3FF" w14:textId="17B52E6C" w:rsidR="005304D8" w:rsidRPr="007373A2" w:rsidRDefault="009C4D18" w:rsidP="00525869">
            <w:pPr>
              <w:pStyle w:val="BodyText"/>
              <w:rPr>
                <w:rFonts w:ascii="Verdana" w:hAnsi="Verdana"/>
                <w:b/>
                <w:sz w:val="22"/>
              </w:rPr>
            </w:pPr>
            <w:r w:rsidRPr="007373A2">
              <w:rPr>
                <w:rFonts w:ascii="Verdana" w:hAnsi="Verdana"/>
                <w:b/>
                <w:sz w:val="22"/>
              </w:rPr>
              <w:t xml:space="preserve">Total Project Cost </w:t>
            </w:r>
          </w:p>
        </w:tc>
        <w:tc>
          <w:tcPr>
            <w:tcW w:w="3807" w:type="dxa"/>
            <w:tcBorders>
              <w:bottom w:val="single" w:sz="4" w:space="0" w:color="auto"/>
            </w:tcBorders>
            <w:shd w:val="clear" w:color="auto" w:fill="E0E0E0"/>
          </w:tcPr>
          <w:p w14:paraId="60F306D7" w14:textId="77777777" w:rsidR="005304D8" w:rsidRDefault="005304D8" w:rsidP="001A6F79">
            <w:pPr>
              <w:pStyle w:val="BodyText"/>
              <w:rPr>
                <w:rFonts w:ascii="Verdana" w:hAnsi="Verdana"/>
                <w:b/>
                <w:sz w:val="22"/>
              </w:rPr>
            </w:pPr>
          </w:p>
        </w:tc>
      </w:tr>
      <w:tr w:rsidR="005304D8" w14:paraId="7201CB61" w14:textId="77777777" w:rsidTr="00E34859">
        <w:trPr>
          <w:cantSplit/>
        </w:trPr>
        <w:tc>
          <w:tcPr>
            <w:tcW w:w="6091" w:type="dxa"/>
            <w:tcBorders>
              <w:bottom w:val="single" w:sz="4" w:space="0" w:color="auto"/>
            </w:tcBorders>
          </w:tcPr>
          <w:p w14:paraId="31FD39F0" w14:textId="53F39B8E" w:rsidR="005304D8" w:rsidRPr="007373A2" w:rsidRDefault="005304D8" w:rsidP="00525869">
            <w:pPr>
              <w:pStyle w:val="BodyText"/>
              <w:rPr>
                <w:rFonts w:ascii="Verdana" w:hAnsi="Verdana"/>
                <w:b/>
                <w:sz w:val="22"/>
              </w:rPr>
            </w:pPr>
            <w:r w:rsidRPr="007373A2">
              <w:rPr>
                <w:rFonts w:ascii="Verdana" w:hAnsi="Verdana"/>
                <w:b/>
                <w:sz w:val="22"/>
              </w:rPr>
              <w:t xml:space="preserve">Total Amount Sought from </w:t>
            </w:r>
            <w:r w:rsidR="00985EC6" w:rsidRPr="007373A2">
              <w:rPr>
                <w:rFonts w:ascii="Verdana" w:hAnsi="Verdana"/>
                <w:b/>
                <w:sz w:val="22"/>
              </w:rPr>
              <w:t>Growing Food Together Fund</w:t>
            </w:r>
            <w:r w:rsidRPr="007373A2">
              <w:rPr>
                <w:rFonts w:ascii="Verdana" w:hAnsi="Verdana"/>
                <w:b/>
                <w:sz w:val="22"/>
              </w:rPr>
              <w:t xml:space="preserve"> </w:t>
            </w:r>
            <w:r w:rsidR="00713934" w:rsidRPr="007373A2">
              <w:rPr>
                <w:rFonts w:ascii="Verdana" w:hAnsi="Verdana"/>
                <w:b/>
                <w:sz w:val="22"/>
              </w:rPr>
              <w:t xml:space="preserve">in </w:t>
            </w:r>
            <w:r w:rsidR="00B21206" w:rsidRPr="007373A2">
              <w:rPr>
                <w:rFonts w:ascii="Verdana" w:hAnsi="Verdana"/>
                <w:b/>
                <w:sz w:val="22"/>
              </w:rPr>
              <w:t>202</w:t>
            </w:r>
            <w:r w:rsidR="0023226E">
              <w:rPr>
                <w:rFonts w:ascii="Verdana" w:hAnsi="Verdana"/>
                <w:b/>
                <w:sz w:val="22"/>
              </w:rPr>
              <w:t>5</w:t>
            </w:r>
            <w:r w:rsidR="00B21206" w:rsidRPr="007373A2">
              <w:rPr>
                <w:rFonts w:ascii="Verdana" w:hAnsi="Verdana"/>
                <w:b/>
                <w:sz w:val="22"/>
              </w:rPr>
              <w:t xml:space="preserve"> – 2</w:t>
            </w:r>
            <w:r w:rsidR="0023226E">
              <w:rPr>
                <w:rFonts w:ascii="Verdana" w:hAnsi="Verdana"/>
                <w:b/>
                <w:sz w:val="22"/>
              </w:rPr>
              <w:t>6</w:t>
            </w:r>
          </w:p>
        </w:tc>
        <w:tc>
          <w:tcPr>
            <w:tcW w:w="3807" w:type="dxa"/>
            <w:tcBorders>
              <w:bottom w:val="single" w:sz="4" w:space="0" w:color="auto"/>
            </w:tcBorders>
          </w:tcPr>
          <w:p w14:paraId="5AA473F8" w14:textId="77777777" w:rsidR="005304D8" w:rsidRDefault="005304D8" w:rsidP="00241340">
            <w:pPr>
              <w:pStyle w:val="BodyText"/>
              <w:rPr>
                <w:rFonts w:ascii="Verdana" w:hAnsi="Verdana"/>
                <w:b/>
                <w:sz w:val="22"/>
              </w:rPr>
            </w:pPr>
          </w:p>
        </w:tc>
      </w:tr>
      <w:tr w:rsidR="000E120F" w:rsidRPr="00596C9C" w14:paraId="02EBF2FB" w14:textId="77777777" w:rsidTr="00E34859">
        <w:trPr>
          <w:cantSplit/>
        </w:trPr>
        <w:tc>
          <w:tcPr>
            <w:tcW w:w="9898" w:type="dxa"/>
            <w:gridSpan w:val="2"/>
            <w:tcBorders>
              <w:top w:val="single" w:sz="4" w:space="0" w:color="auto"/>
              <w:left w:val="nil"/>
              <w:bottom w:val="single" w:sz="4" w:space="0" w:color="auto"/>
              <w:right w:val="nil"/>
            </w:tcBorders>
            <w:shd w:val="clear" w:color="auto" w:fill="auto"/>
          </w:tcPr>
          <w:p w14:paraId="168B3DB3" w14:textId="77777777" w:rsidR="000E120F" w:rsidRPr="00596C9C" w:rsidRDefault="000E120F" w:rsidP="003D2A08">
            <w:pPr>
              <w:pStyle w:val="BodyText"/>
              <w:rPr>
                <w:rFonts w:ascii="Verdana" w:hAnsi="Verdana"/>
                <w:bCs/>
                <w:sz w:val="22"/>
              </w:rPr>
            </w:pPr>
          </w:p>
          <w:p w14:paraId="5B88DB84" w14:textId="01876BE5" w:rsidR="000E120F" w:rsidRDefault="000E120F" w:rsidP="003D2A08">
            <w:pPr>
              <w:pStyle w:val="BodyText"/>
              <w:rPr>
                <w:rFonts w:ascii="Verdana" w:hAnsi="Verdana"/>
                <w:bCs/>
                <w:sz w:val="22"/>
              </w:rPr>
            </w:pPr>
            <w:r w:rsidRPr="00596C9C">
              <w:rPr>
                <w:rFonts w:ascii="Verdana" w:hAnsi="Verdana"/>
                <w:bCs/>
                <w:sz w:val="22"/>
              </w:rPr>
              <w:t xml:space="preserve">Whilst we are happy to fund 100% of project </w:t>
            </w:r>
            <w:r w:rsidR="00283369" w:rsidRPr="00596C9C">
              <w:rPr>
                <w:rFonts w:ascii="Verdana" w:hAnsi="Verdana"/>
                <w:bCs/>
                <w:sz w:val="22"/>
              </w:rPr>
              <w:t>costs,</w:t>
            </w:r>
            <w:r w:rsidRPr="00596C9C">
              <w:rPr>
                <w:rFonts w:ascii="Verdana" w:hAnsi="Verdana"/>
                <w:bCs/>
                <w:sz w:val="22"/>
              </w:rPr>
              <w:t xml:space="preserve"> we are interested in whether you are in receipt of additional funding or seeking money from elsewhere. Please enter any details of match funding.</w:t>
            </w:r>
          </w:p>
          <w:p w14:paraId="3159C46E" w14:textId="77777777" w:rsidR="00E34859" w:rsidRDefault="00E34859" w:rsidP="003D2A08">
            <w:pPr>
              <w:pStyle w:val="BodyText"/>
              <w:rPr>
                <w:rFonts w:ascii="Verdana" w:hAnsi="Verdana"/>
                <w:bCs/>
                <w:sz w:val="22"/>
              </w:rPr>
            </w:pPr>
          </w:p>
          <w:tbl>
            <w:tblPr>
              <w:tblStyle w:val="TableGrid"/>
              <w:tblW w:w="0" w:type="auto"/>
              <w:tblLook w:val="04A0" w:firstRow="1" w:lastRow="0" w:firstColumn="1" w:lastColumn="0" w:noHBand="0" w:noVBand="1"/>
            </w:tblPr>
            <w:tblGrid>
              <w:gridCol w:w="3224"/>
              <w:gridCol w:w="3224"/>
              <w:gridCol w:w="3224"/>
            </w:tblGrid>
            <w:tr w:rsidR="00E34859" w14:paraId="57F4B8B3" w14:textId="77777777" w:rsidTr="00C73483">
              <w:tc>
                <w:tcPr>
                  <w:tcW w:w="9672" w:type="dxa"/>
                  <w:gridSpan w:val="3"/>
                </w:tcPr>
                <w:p w14:paraId="6FF9A9D1" w14:textId="0DB47A92" w:rsidR="00E34859" w:rsidRDefault="00E34859" w:rsidP="00E34859">
                  <w:pPr>
                    <w:pStyle w:val="BodyText"/>
                    <w:rPr>
                      <w:rFonts w:ascii="Verdana" w:hAnsi="Verdana"/>
                      <w:bCs/>
                      <w:sz w:val="22"/>
                    </w:rPr>
                  </w:pPr>
                  <w:r w:rsidRPr="00596C9C">
                    <w:rPr>
                      <w:rFonts w:ascii="Verdana" w:hAnsi="Verdana"/>
                      <w:b/>
                      <w:sz w:val="22"/>
                    </w:rPr>
                    <w:t xml:space="preserve">Match Funding </w:t>
                  </w:r>
                </w:p>
              </w:tc>
            </w:tr>
            <w:tr w:rsidR="00E34859" w14:paraId="7C9DC262" w14:textId="77777777" w:rsidTr="00E34859">
              <w:tc>
                <w:tcPr>
                  <w:tcW w:w="3224" w:type="dxa"/>
                </w:tcPr>
                <w:p w14:paraId="625E9BF1" w14:textId="4E0FEB4F" w:rsidR="00E34859" w:rsidRDefault="00E34859" w:rsidP="00E34859">
                  <w:pPr>
                    <w:pStyle w:val="BodyText"/>
                    <w:rPr>
                      <w:rFonts w:ascii="Verdana" w:hAnsi="Verdana"/>
                      <w:bCs/>
                      <w:sz w:val="22"/>
                    </w:rPr>
                  </w:pPr>
                  <w:r w:rsidRPr="00596C9C">
                    <w:rPr>
                      <w:rFonts w:ascii="Verdana" w:hAnsi="Verdana"/>
                      <w:sz w:val="22"/>
                    </w:rPr>
                    <w:t>Source/Type</w:t>
                  </w:r>
                </w:p>
              </w:tc>
              <w:tc>
                <w:tcPr>
                  <w:tcW w:w="3224" w:type="dxa"/>
                </w:tcPr>
                <w:p w14:paraId="6291627C" w14:textId="53C31E39" w:rsidR="00E34859" w:rsidRDefault="00E34859" w:rsidP="00E34859">
                  <w:pPr>
                    <w:pStyle w:val="BodyText"/>
                    <w:rPr>
                      <w:rFonts w:ascii="Verdana" w:hAnsi="Verdana"/>
                      <w:bCs/>
                      <w:sz w:val="22"/>
                    </w:rPr>
                  </w:pPr>
                  <w:r w:rsidRPr="00596C9C">
                    <w:rPr>
                      <w:rFonts w:ascii="Verdana" w:hAnsi="Verdana"/>
                      <w:sz w:val="22"/>
                    </w:rPr>
                    <w:t>Confirmed?</w:t>
                  </w:r>
                </w:p>
              </w:tc>
              <w:tc>
                <w:tcPr>
                  <w:tcW w:w="3224" w:type="dxa"/>
                </w:tcPr>
                <w:p w14:paraId="7E7C2B80" w14:textId="7F6B5974" w:rsidR="00E34859" w:rsidRDefault="00E34859" w:rsidP="00E34859">
                  <w:pPr>
                    <w:pStyle w:val="BodyText"/>
                    <w:rPr>
                      <w:rFonts w:ascii="Verdana" w:hAnsi="Verdana"/>
                      <w:bCs/>
                      <w:sz w:val="22"/>
                    </w:rPr>
                  </w:pPr>
                  <w:r w:rsidRPr="00596C9C">
                    <w:rPr>
                      <w:rFonts w:ascii="Verdana" w:hAnsi="Verdana"/>
                      <w:sz w:val="22"/>
                    </w:rPr>
                    <w:t>Value (£)</w:t>
                  </w:r>
                </w:p>
              </w:tc>
            </w:tr>
            <w:tr w:rsidR="00E34859" w14:paraId="50D40BD3" w14:textId="77777777" w:rsidTr="00E34859">
              <w:tc>
                <w:tcPr>
                  <w:tcW w:w="3224" w:type="dxa"/>
                </w:tcPr>
                <w:p w14:paraId="4B373797" w14:textId="77777777" w:rsidR="00E34859" w:rsidRDefault="00E34859" w:rsidP="00E34859">
                  <w:pPr>
                    <w:pStyle w:val="BodyText"/>
                    <w:rPr>
                      <w:rFonts w:ascii="Verdana" w:hAnsi="Verdana"/>
                      <w:bCs/>
                      <w:sz w:val="22"/>
                    </w:rPr>
                  </w:pPr>
                </w:p>
              </w:tc>
              <w:tc>
                <w:tcPr>
                  <w:tcW w:w="3224" w:type="dxa"/>
                </w:tcPr>
                <w:p w14:paraId="205C7DCA" w14:textId="77777777" w:rsidR="00E34859" w:rsidRDefault="00E34859" w:rsidP="00E34859">
                  <w:pPr>
                    <w:pStyle w:val="BodyText"/>
                    <w:rPr>
                      <w:rFonts w:ascii="Verdana" w:hAnsi="Verdana"/>
                      <w:bCs/>
                      <w:sz w:val="22"/>
                    </w:rPr>
                  </w:pPr>
                </w:p>
              </w:tc>
              <w:tc>
                <w:tcPr>
                  <w:tcW w:w="3224" w:type="dxa"/>
                </w:tcPr>
                <w:p w14:paraId="1752715F" w14:textId="77777777" w:rsidR="00E34859" w:rsidRDefault="00E34859" w:rsidP="00E34859">
                  <w:pPr>
                    <w:pStyle w:val="BodyText"/>
                    <w:rPr>
                      <w:rFonts w:ascii="Verdana" w:hAnsi="Verdana"/>
                      <w:bCs/>
                      <w:sz w:val="22"/>
                    </w:rPr>
                  </w:pPr>
                </w:p>
              </w:tc>
            </w:tr>
            <w:tr w:rsidR="00E34859" w14:paraId="5EB9172E" w14:textId="77777777" w:rsidTr="00E34859">
              <w:tc>
                <w:tcPr>
                  <w:tcW w:w="3224" w:type="dxa"/>
                </w:tcPr>
                <w:p w14:paraId="71D66DF9" w14:textId="77777777" w:rsidR="00E34859" w:rsidRDefault="00E34859" w:rsidP="00E34859">
                  <w:pPr>
                    <w:pStyle w:val="BodyText"/>
                    <w:rPr>
                      <w:rFonts w:ascii="Verdana" w:hAnsi="Verdana"/>
                      <w:bCs/>
                      <w:sz w:val="22"/>
                    </w:rPr>
                  </w:pPr>
                </w:p>
              </w:tc>
              <w:tc>
                <w:tcPr>
                  <w:tcW w:w="3224" w:type="dxa"/>
                </w:tcPr>
                <w:p w14:paraId="4A45DEDF" w14:textId="77777777" w:rsidR="00E34859" w:rsidRDefault="00E34859" w:rsidP="00E34859">
                  <w:pPr>
                    <w:pStyle w:val="BodyText"/>
                    <w:rPr>
                      <w:rFonts w:ascii="Verdana" w:hAnsi="Verdana"/>
                      <w:bCs/>
                      <w:sz w:val="22"/>
                    </w:rPr>
                  </w:pPr>
                </w:p>
              </w:tc>
              <w:tc>
                <w:tcPr>
                  <w:tcW w:w="3224" w:type="dxa"/>
                </w:tcPr>
                <w:p w14:paraId="7583DCC3" w14:textId="77777777" w:rsidR="00E34859" w:rsidRDefault="00E34859" w:rsidP="00E34859">
                  <w:pPr>
                    <w:pStyle w:val="BodyText"/>
                    <w:rPr>
                      <w:rFonts w:ascii="Verdana" w:hAnsi="Verdana"/>
                      <w:bCs/>
                      <w:sz w:val="22"/>
                    </w:rPr>
                  </w:pPr>
                </w:p>
              </w:tc>
            </w:tr>
            <w:tr w:rsidR="00E34859" w14:paraId="492E6001" w14:textId="77777777" w:rsidTr="00E34859">
              <w:tc>
                <w:tcPr>
                  <w:tcW w:w="3224" w:type="dxa"/>
                </w:tcPr>
                <w:p w14:paraId="7A87B855" w14:textId="77777777" w:rsidR="00E34859" w:rsidRDefault="00E34859" w:rsidP="00E34859">
                  <w:pPr>
                    <w:pStyle w:val="BodyText"/>
                    <w:rPr>
                      <w:rFonts w:ascii="Verdana" w:hAnsi="Verdana"/>
                      <w:bCs/>
                      <w:sz w:val="22"/>
                    </w:rPr>
                  </w:pPr>
                </w:p>
              </w:tc>
              <w:tc>
                <w:tcPr>
                  <w:tcW w:w="3224" w:type="dxa"/>
                </w:tcPr>
                <w:p w14:paraId="43B798C1" w14:textId="77777777" w:rsidR="00E34859" w:rsidRDefault="00E34859" w:rsidP="00E34859">
                  <w:pPr>
                    <w:pStyle w:val="BodyText"/>
                    <w:rPr>
                      <w:rFonts w:ascii="Verdana" w:hAnsi="Verdana"/>
                      <w:bCs/>
                      <w:sz w:val="22"/>
                    </w:rPr>
                  </w:pPr>
                </w:p>
              </w:tc>
              <w:tc>
                <w:tcPr>
                  <w:tcW w:w="3224" w:type="dxa"/>
                </w:tcPr>
                <w:p w14:paraId="756BF1F6" w14:textId="77777777" w:rsidR="00E34859" w:rsidRDefault="00E34859" w:rsidP="00E34859">
                  <w:pPr>
                    <w:pStyle w:val="BodyText"/>
                    <w:rPr>
                      <w:rFonts w:ascii="Verdana" w:hAnsi="Verdana"/>
                      <w:bCs/>
                      <w:sz w:val="22"/>
                    </w:rPr>
                  </w:pPr>
                </w:p>
              </w:tc>
            </w:tr>
            <w:tr w:rsidR="00E34859" w14:paraId="77293B88" w14:textId="77777777" w:rsidTr="00E34859">
              <w:tc>
                <w:tcPr>
                  <w:tcW w:w="3224" w:type="dxa"/>
                </w:tcPr>
                <w:p w14:paraId="375C0F45" w14:textId="77777777" w:rsidR="00E34859" w:rsidRDefault="00E34859" w:rsidP="00E34859">
                  <w:pPr>
                    <w:pStyle w:val="BodyText"/>
                    <w:rPr>
                      <w:rFonts w:ascii="Verdana" w:hAnsi="Verdana"/>
                      <w:bCs/>
                      <w:sz w:val="22"/>
                    </w:rPr>
                  </w:pPr>
                </w:p>
              </w:tc>
              <w:tc>
                <w:tcPr>
                  <w:tcW w:w="3224" w:type="dxa"/>
                </w:tcPr>
                <w:p w14:paraId="61C2AB19" w14:textId="77777777" w:rsidR="00E34859" w:rsidRDefault="00E34859" w:rsidP="00E34859">
                  <w:pPr>
                    <w:pStyle w:val="BodyText"/>
                    <w:rPr>
                      <w:rFonts w:ascii="Verdana" w:hAnsi="Verdana"/>
                      <w:bCs/>
                      <w:sz w:val="22"/>
                    </w:rPr>
                  </w:pPr>
                </w:p>
              </w:tc>
              <w:tc>
                <w:tcPr>
                  <w:tcW w:w="3224" w:type="dxa"/>
                </w:tcPr>
                <w:p w14:paraId="042AC08B" w14:textId="77777777" w:rsidR="00E34859" w:rsidRDefault="00E34859" w:rsidP="00E34859">
                  <w:pPr>
                    <w:pStyle w:val="BodyText"/>
                    <w:rPr>
                      <w:rFonts w:ascii="Verdana" w:hAnsi="Verdana"/>
                      <w:bCs/>
                      <w:sz w:val="22"/>
                    </w:rPr>
                  </w:pPr>
                </w:p>
              </w:tc>
            </w:tr>
            <w:tr w:rsidR="00E34859" w14:paraId="15776B01" w14:textId="77777777" w:rsidTr="00E34859">
              <w:tc>
                <w:tcPr>
                  <w:tcW w:w="3224" w:type="dxa"/>
                </w:tcPr>
                <w:p w14:paraId="0C5198E2" w14:textId="77777777" w:rsidR="00E34859" w:rsidRDefault="00E34859" w:rsidP="00E34859">
                  <w:pPr>
                    <w:pStyle w:val="BodyText"/>
                    <w:rPr>
                      <w:rFonts w:ascii="Verdana" w:hAnsi="Verdana"/>
                      <w:bCs/>
                      <w:sz w:val="22"/>
                    </w:rPr>
                  </w:pPr>
                </w:p>
              </w:tc>
              <w:tc>
                <w:tcPr>
                  <w:tcW w:w="3224" w:type="dxa"/>
                </w:tcPr>
                <w:p w14:paraId="3162CFCC" w14:textId="77777777" w:rsidR="00E34859" w:rsidRDefault="00E34859" w:rsidP="00E34859">
                  <w:pPr>
                    <w:pStyle w:val="BodyText"/>
                    <w:rPr>
                      <w:rFonts w:ascii="Verdana" w:hAnsi="Verdana"/>
                      <w:bCs/>
                      <w:sz w:val="22"/>
                    </w:rPr>
                  </w:pPr>
                </w:p>
              </w:tc>
              <w:tc>
                <w:tcPr>
                  <w:tcW w:w="3224" w:type="dxa"/>
                </w:tcPr>
                <w:p w14:paraId="36CA99B4" w14:textId="77777777" w:rsidR="00E34859" w:rsidRDefault="00E34859" w:rsidP="00E34859">
                  <w:pPr>
                    <w:pStyle w:val="BodyText"/>
                    <w:rPr>
                      <w:rFonts w:ascii="Verdana" w:hAnsi="Verdana"/>
                      <w:bCs/>
                      <w:sz w:val="22"/>
                    </w:rPr>
                  </w:pPr>
                </w:p>
              </w:tc>
            </w:tr>
            <w:tr w:rsidR="00E34859" w14:paraId="5FA9ED66" w14:textId="77777777" w:rsidTr="00E34859">
              <w:tc>
                <w:tcPr>
                  <w:tcW w:w="3224" w:type="dxa"/>
                </w:tcPr>
                <w:p w14:paraId="53DF4485" w14:textId="77777777" w:rsidR="00E34859" w:rsidRDefault="00E34859" w:rsidP="00E34859">
                  <w:pPr>
                    <w:pStyle w:val="BodyText"/>
                    <w:rPr>
                      <w:rFonts w:ascii="Verdana" w:hAnsi="Verdana"/>
                      <w:bCs/>
                      <w:sz w:val="22"/>
                    </w:rPr>
                  </w:pPr>
                </w:p>
              </w:tc>
              <w:tc>
                <w:tcPr>
                  <w:tcW w:w="3224" w:type="dxa"/>
                </w:tcPr>
                <w:p w14:paraId="3754732A" w14:textId="77777777" w:rsidR="00E34859" w:rsidRDefault="00E34859" w:rsidP="00E34859">
                  <w:pPr>
                    <w:pStyle w:val="BodyText"/>
                    <w:rPr>
                      <w:rFonts w:ascii="Verdana" w:hAnsi="Verdana"/>
                      <w:bCs/>
                      <w:sz w:val="22"/>
                    </w:rPr>
                  </w:pPr>
                </w:p>
              </w:tc>
              <w:tc>
                <w:tcPr>
                  <w:tcW w:w="3224" w:type="dxa"/>
                </w:tcPr>
                <w:p w14:paraId="3DD2EBB9" w14:textId="77777777" w:rsidR="00E34859" w:rsidRDefault="00E34859" w:rsidP="00E34859">
                  <w:pPr>
                    <w:pStyle w:val="BodyText"/>
                    <w:rPr>
                      <w:rFonts w:ascii="Verdana" w:hAnsi="Verdana"/>
                      <w:bCs/>
                      <w:sz w:val="22"/>
                    </w:rPr>
                  </w:pPr>
                </w:p>
              </w:tc>
            </w:tr>
            <w:tr w:rsidR="00E34859" w14:paraId="5EA5B68F" w14:textId="77777777" w:rsidTr="00E34859">
              <w:tc>
                <w:tcPr>
                  <w:tcW w:w="6448" w:type="dxa"/>
                  <w:gridSpan w:val="2"/>
                  <w:shd w:val="clear" w:color="auto" w:fill="D9D9D9" w:themeFill="background1" w:themeFillShade="D9"/>
                </w:tcPr>
                <w:p w14:paraId="0EE3FB7C" w14:textId="1EB049E2" w:rsidR="00E34859" w:rsidRPr="00E34859" w:rsidRDefault="00E34859" w:rsidP="00E34859">
                  <w:pPr>
                    <w:pStyle w:val="BodyText"/>
                    <w:rPr>
                      <w:rFonts w:ascii="Verdana" w:hAnsi="Verdana"/>
                      <w:b/>
                      <w:sz w:val="22"/>
                    </w:rPr>
                  </w:pPr>
                  <w:r w:rsidRPr="00E34859">
                    <w:rPr>
                      <w:rFonts w:ascii="Verdana" w:hAnsi="Verdana"/>
                      <w:b/>
                      <w:sz w:val="22"/>
                    </w:rPr>
                    <w:t>Total Match Funding</w:t>
                  </w:r>
                </w:p>
              </w:tc>
              <w:tc>
                <w:tcPr>
                  <w:tcW w:w="3224" w:type="dxa"/>
                  <w:shd w:val="clear" w:color="auto" w:fill="D9D9D9" w:themeFill="background1" w:themeFillShade="D9"/>
                </w:tcPr>
                <w:p w14:paraId="5B336B3C" w14:textId="77777777" w:rsidR="00E34859" w:rsidRPr="00E34859" w:rsidRDefault="00E34859" w:rsidP="00E34859">
                  <w:pPr>
                    <w:pStyle w:val="BodyText"/>
                    <w:rPr>
                      <w:rFonts w:ascii="Verdana" w:hAnsi="Verdana"/>
                      <w:b/>
                      <w:sz w:val="22"/>
                    </w:rPr>
                  </w:pPr>
                </w:p>
              </w:tc>
            </w:tr>
          </w:tbl>
          <w:p w14:paraId="0EC6047D" w14:textId="77777777" w:rsidR="00E34859" w:rsidRPr="00596C9C" w:rsidRDefault="00E34859" w:rsidP="003D2A08">
            <w:pPr>
              <w:pStyle w:val="BodyText"/>
              <w:rPr>
                <w:rFonts w:ascii="Verdana" w:hAnsi="Verdana"/>
                <w:bCs/>
                <w:sz w:val="22"/>
              </w:rPr>
            </w:pPr>
          </w:p>
          <w:p w14:paraId="2087559C" w14:textId="2C5A30F2" w:rsidR="000E120F" w:rsidRPr="00596C9C" w:rsidRDefault="000E120F" w:rsidP="003D2A08">
            <w:pPr>
              <w:pStyle w:val="BodyText"/>
              <w:rPr>
                <w:rFonts w:ascii="Verdana" w:hAnsi="Verdana"/>
                <w:bCs/>
                <w:sz w:val="22"/>
              </w:rPr>
            </w:pPr>
          </w:p>
        </w:tc>
      </w:tr>
    </w:tbl>
    <w:p w14:paraId="4D2D29DA" w14:textId="77777777" w:rsidR="001F3481" w:rsidRDefault="001F3481" w:rsidP="000E120F">
      <w:pPr>
        <w:pStyle w:val="BodyText"/>
        <w:shd w:val="clear" w:color="auto" w:fill="FFFFFF" w:themeFill="background1"/>
        <w:rPr>
          <w:rFonts w:ascii="Verdana" w:hAnsi="Verdana"/>
          <w:b/>
          <w:i/>
          <w:sz w:val="22"/>
        </w:rPr>
      </w:pPr>
    </w:p>
    <w:bookmarkEnd w:id="1"/>
    <w:bookmarkEnd w:id="2"/>
    <w:p w14:paraId="423536C5" w14:textId="77777777" w:rsidR="00CD27E4" w:rsidRPr="00605DE7" w:rsidRDefault="00CD27E4">
      <w:pPr>
        <w:pStyle w:val="Heading2"/>
        <w:rPr>
          <w:color w:val="1F3864"/>
        </w:rPr>
      </w:pPr>
      <w:r>
        <w:br w:type="page"/>
      </w:r>
      <w:r w:rsidRPr="00605DE7">
        <w:rPr>
          <w:color w:val="1F3864"/>
        </w:rPr>
        <w:lastRenderedPageBreak/>
        <w:t xml:space="preserve">Part </w:t>
      </w:r>
      <w:r w:rsidR="00163A68" w:rsidRPr="00605DE7">
        <w:rPr>
          <w:color w:val="1F3864"/>
        </w:rPr>
        <w:t>5</w:t>
      </w:r>
      <w:r w:rsidRPr="00605DE7">
        <w:rPr>
          <w:color w:val="1F3864"/>
        </w:rPr>
        <w:t>: Declaration</w:t>
      </w:r>
    </w:p>
    <w:p w14:paraId="0E830341" w14:textId="77777777" w:rsidR="00CD27E4" w:rsidRDefault="00CD27E4">
      <w:pPr>
        <w:pStyle w:val="BodyText"/>
        <w:rPr>
          <w:b/>
        </w:rPr>
      </w:pPr>
    </w:p>
    <w:p w14:paraId="5320865D" w14:textId="77777777" w:rsidR="00CD27E4" w:rsidRDefault="00CD27E4">
      <w:pPr>
        <w:pStyle w:val="BodyText"/>
        <w:rPr>
          <w:rFonts w:ascii="Verdana" w:hAnsi="Verdana"/>
          <w:b/>
          <w:sz w:val="22"/>
        </w:rPr>
      </w:pPr>
      <w:r>
        <w:rPr>
          <w:rFonts w:ascii="Verdana" w:hAnsi="Verdana"/>
          <w:b/>
          <w:sz w:val="22"/>
        </w:rPr>
        <w:t xml:space="preserve">I confirm that I have read and understood the guidance and rules relating to the </w:t>
      </w:r>
      <w:r w:rsidR="00985EC6">
        <w:rPr>
          <w:rFonts w:ascii="Verdana" w:hAnsi="Verdana"/>
          <w:b/>
          <w:sz w:val="22"/>
        </w:rPr>
        <w:t>Growing Food Together Fund</w:t>
      </w:r>
      <w:r>
        <w:rPr>
          <w:rFonts w:ascii="Verdana" w:hAnsi="Verdana"/>
          <w:b/>
          <w:sz w:val="22"/>
        </w:rPr>
        <w:t>, that the information provided in this form is accurate and complete,</w:t>
      </w:r>
      <w:r w:rsidR="00875AD6">
        <w:rPr>
          <w:rFonts w:ascii="Verdana" w:hAnsi="Verdana"/>
          <w:b/>
          <w:sz w:val="22"/>
        </w:rPr>
        <w:t xml:space="preserve"> and</w:t>
      </w:r>
      <w:r>
        <w:rPr>
          <w:rFonts w:ascii="Verdana" w:hAnsi="Verdana"/>
          <w:b/>
          <w:sz w:val="22"/>
        </w:rPr>
        <w:t xml:space="preserve"> that the work described in this </w:t>
      </w:r>
      <w:r w:rsidR="009C4D18">
        <w:rPr>
          <w:rFonts w:ascii="Verdana" w:hAnsi="Verdana"/>
          <w:b/>
          <w:sz w:val="22"/>
        </w:rPr>
        <w:t>proposal</w:t>
      </w:r>
      <w:r>
        <w:rPr>
          <w:rFonts w:ascii="Verdana" w:hAnsi="Verdana"/>
          <w:b/>
          <w:sz w:val="22"/>
        </w:rPr>
        <w:t xml:space="preserve"> would not proceed without funding support from the </w:t>
      </w:r>
      <w:r w:rsidR="00985EC6">
        <w:rPr>
          <w:rFonts w:ascii="Verdana" w:hAnsi="Verdana"/>
          <w:b/>
          <w:sz w:val="22"/>
        </w:rPr>
        <w:t>Growing Food Together Fund</w:t>
      </w:r>
      <w:r>
        <w:rPr>
          <w:rFonts w:ascii="Verdana" w:hAnsi="Verdana"/>
          <w:b/>
          <w:sz w:val="22"/>
        </w:rPr>
        <w:t>.</w:t>
      </w:r>
    </w:p>
    <w:p w14:paraId="21CF8F01" w14:textId="77777777" w:rsidR="00CD27E4" w:rsidRDefault="00CD27E4">
      <w:pPr>
        <w:pStyle w:val="BodyText"/>
        <w:rPr>
          <w:rFonts w:ascii="Verdana" w:hAnsi="Verdana"/>
          <w:b/>
          <w:sz w:val="22"/>
        </w:rPr>
      </w:pPr>
    </w:p>
    <w:tbl>
      <w:tblPr>
        <w:tblW w:w="0" w:type="auto"/>
        <w:tblLook w:val="04A0" w:firstRow="1" w:lastRow="0" w:firstColumn="1" w:lastColumn="0" w:noHBand="0" w:noVBand="1"/>
      </w:tblPr>
      <w:tblGrid>
        <w:gridCol w:w="2943"/>
        <w:gridCol w:w="5812"/>
      </w:tblGrid>
      <w:tr w:rsidR="0038175C" w:rsidRPr="00080F29" w14:paraId="0BDCD374" w14:textId="77777777" w:rsidTr="00080F29">
        <w:tc>
          <w:tcPr>
            <w:tcW w:w="2943" w:type="dxa"/>
            <w:shd w:val="clear" w:color="auto" w:fill="auto"/>
          </w:tcPr>
          <w:p w14:paraId="32ADDE73" w14:textId="77777777" w:rsidR="004B3BE3" w:rsidRDefault="004B3BE3">
            <w:pPr>
              <w:pStyle w:val="BodyText"/>
              <w:rPr>
                <w:rFonts w:ascii="Verdana" w:hAnsi="Verdana"/>
                <w:b/>
                <w:sz w:val="22"/>
              </w:rPr>
            </w:pPr>
          </w:p>
          <w:p w14:paraId="533BA763" w14:textId="77777777" w:rsidR="0038175C" w:rsidRPr="00080F29" w:rsidRDefault="0038175C">
            <w:pPr>
              <w:pStyle w:val="BodyText"/>
              <w:rPr>
                <w:rFonts w:ascii="Verdana" w:hAnsi="Verdana"/>
                <w:b/>
                <w:sz w:val="22"/>
              </w:rPr>
            </w:pPr>
            <w:r w:rsidRPr="00080F29">
              <w:rPr>
                <w:rFonts w:ascii="Verdana" w:hAnsi="Verdana"/>
                <w:b/>
                <w:sz w:val="22"/>
              </w:rPr>
              <w:t>Signed:</w:t>
            </w:r>
          </w:p>
        </w:tc>
        <w:tc>
          <w:tcPr>
            <w:tcW w:w="5812" w:type="dxa"/>
            <w:tcBorders>
              <w:bottom w:val="single" w:sz="18" w:space="0" w:color="auto"/>
            </w:tcBorders>
            <w:shd w:val="clear" w:color="auto" w:fill="auto"/>
          </w:tcPr>
          <w:p w14:paraId="329150FD" w14:textId="77777777" w:rsidR="0038175C" w:rsidRPr="00080F29" w:rsidRDefault="0038175C">
            <w:pPr>
              <w:pStyle w:val="BodyText"/>
              <w:rPr>
                <w:rFonts w:ascii="Verdana" w:hAnsi="Verdana"/>
                <w:b/>
                <w:sz w:val="22"/>
              </w:rPr>
            </w:pPr>
          </w:p>
        </w:tc>
      </w:tr>
      <w:tr w:rsidR="0038175C" w:rsidRPr="00080F29" w14:paraId="31B1E710" w14:textId="77777777" w:rsidTr="00080F29">
        <w:tc>
          <w:tcPr>
            <w:tcW w:w="8755" w:type="dxa"/>
            <w:gridSpan w:val="2"/>
            <w:shd w:val="clear" w:color="auto" w:fill="auto"/>
          </w:tcPr>
          <w:p w14:paraId="31A8BEF1" w14:textId="77777777" w:rsidR="0038175C" w:rsidRPr="00080F29" w:rsidRDefault="0038175C">
            <w:pPr>
              <w:pStyle w:val="BodyText"/>
              <w:rPr>
                <w:rFonts w:ascii="Verdana" w:hAnsi="Verdana"/>
                <w:b/>
                <w:sz w:val="22"/>
              </w:rPr>
            </w:pPr>
            <w:r w:rsidRPr="00080F29">
              <w:rPr>
                <w:rFonts w:ascii="Verdana" w:hAnsi="Verdana"/>
                <w:b/>
                <w:sz w:val="22"/>
              </w:rPr>
              <w:t>(on behalf of the applicant)</w:t>
            </w:r>
          </w:p>
        </w:tc>
      </w:tr>
      <w:tr w:rsidR="0038175C" w:rsidRPr="00080F29" w14:paraId="0F33F222" w14:textId="77777777" w:rsidTr="00080F29">
        <w:tc>
          <w:tcPr>
            <w:tcW w:w="2943" w:type="dxa"/>
            <w:shd w:val="clear" w:color="auto" w:fill="auto"/>
          </w:tcPr>
          <w:p w14:paraId="10FA1D8B" w14:textId="77777777" w:rsidR="0038175C" w:rsidRPr="00080F29" w:rsidRDefault="0038175C">
            <w:pPr>
              <w:pStyle w:val="BodyText"/>
              <w:rPr>
                <w:rFonts w:ascii="Verdana" w:hAnsi="Verdana"/>
                <w:b/>
                <w:sz w:val="22"/>
              </w:rPr>
            </w:pPr>
          </w:p>
        </w:tc>
        <w:tc>
          <w:tcPr>
            <w:tcW w:w="5812" w:type="dxa"/>
            <w:shd w:val="clear" w:color="auto" w:fill="auto"/>
          </w:tcPr>
          <w:p w14:paraId="664C10F8" w14:textId="77777777" w:rsidR="0038175C" w:rsidRPr="00080F29" w:rsidRDefault="0038175C">
            <w:pPr>
              <w:pStyle w:val="BodyText"/>
              <w:rPr>
                <w:rFonts w:ascii="Verdana" w:hAnsi="Verdana"/>
                <w:b/>
                <w:sz w:val="22"/>
              </w:rPr>
            </w:pPr>
          </w:p>
        </w:tc>
      </w:tr>
      <w:tr w:rsidR="0038175C" w:rsidRPr="00080F29" w14:paraId="32E258FC" w14:textId="77777777" w:rsidTr="00080F29">
        <w:tc>
          <w:tcPr>
            <w:tcW w:w="2943" w:type="dxa"/>
            <w:shd w:val="clear" w:color="auto" w:fill="auto"/>
          </w:tcPr>
          <w:p w14:paraId="56DCB560" w14:textId="77777777" w:rsidR="0038175C" w:rsidRPr="00080F29" w:rsidRDefault="0038175C">
            <w:pPr>
              <w:pStyle w:val="BodyText"/>
              <w:rPr>
                <w:rFonts w:ascii="Verdana" w:hAnsi="Verdana"/>
                <w:b/>
                <w:sz w:val="22"/>
              </w:rPr>
            </w:pPr>
          </w:p>
        </w:tc>
        <w:tc>
          <w:tcPr>
            <w:tcW w:w="5812" w:type="dxa"/>
            <w:shd w:val="clear" w:color="auto" w:fill="auto"/>
          </w:tcPr>
          <w:p w14:paraId="6C271876" w14:textId="77777777" w:rsidR="0038175C" w:rsidRPr="00080F29" w:rsidRDefault="0038175C">
            <w:pPr>
              <w:pStyle w:val="BodyText"/>
              <w:rPr>
                <w:rFonts w:ascii="Verdana" w:hAnsi="Verdana"/>
                <w:b/>
                <w:sz w:val="22"/>
              </w:rPr>
            </w:pPr>
          </w:p>
        </w:tc>
      </w:tr>
      <w:tr w:rsidR="0038175C" w:rsidRPr="00080F29" w14:paraId="0330D2BA" w14:textId="77777777" w:rsidTr="00080F29">
        <w:tc>
          <w:tcPr>
            <w:tcW w:w="2943" w:type="dxa"/>
            <w:shd w:val="clear" w:color="auto" w:fill="auto"/>
          </w:tcPr>
          <w:p w14:paraId="307C879A" w14:textId="77777777" w:rsidR="0038175C" w:rsidRPr="00080F29" w:rsidRDefault="0038175C">
            <w:pPr>
              <w:pStyle w:val="BodyText"/>
              <w:rPr>
                <w:rFonts w:ascii="Verdana" w:hAnsi="Verdana"/>
                <w:b/>
                <w:sz w:val="22"/>
              </w:rPr>
            </w:pPr>
            <w:r w:rsidRPr="00080F29">
              <w:rPr>
                <w:rFonts w:ascii="Verdana" w:hAnsi="Verdana"/>
                <w:b/>
                <w:sz w:val="22"/>
              </w:rPr>
              <w:t>Position:</w:t>
            </w:r>
          </w:p>
        </w:tc>
        <w:tc>
          <w:tcPr>
            <w:tcW w:w="5812" w:type="dxa"/>
            <w:tcBorders>
              <w:bottom w:val="single" w:sz="18" w:space="0" w:color="auto"/>
            </w:tcBorders>
            <w:shd w:val="clear" w:color="auto" w:fill="auto"/>
          </w:tcPr>
          <w:p w14:paraId="346AE06F" w14:textId="77777777" w:rsidR="0038175C" w:rsidRPr="00080F29" w:rsidRDefault="0038175C">
            <w:pPr>
              <w:pStyle w:val="BodyText"/>
              <w:rPr>
                <w:rFonts w:ascii="Verdana" w:hAnsi="Verdana"/>
                <w:b/>
                <w:sz w:val="22"/>
              </w:rPr>
            </w:pPr>
          </w:p>
        </w:tc>
      </w:tr>
      <w:tr w:rsidR="0038175C" w:rsidRPr="00080F29" w14:paraId="6130F5DE" w14:textId="77777777" w:rsidTr="00080F29">
        <w:tc>
          <w:tcPr>
            <w:tcW w:w="2943" w:type="dxa"/>
            <w:shd w:val="clear" w:color="auto" w:fill="auto"/>
          </w:tcPr>
          <w:p w14:paraId="0310D93B" w14:textId="77777777" w:rsidR="0038175C" w:rsidRPr="00080F29" w:rsidRDefault="0038175C">
            <w:pPr>
              <w:pStyle w:val="BodyText"/>
              <w:rPr>
                <w:rFonts w:ascii="Verdana" w:hAnsi="Verdana"/>
                <w:b/>
                <w:sz w:val="22"/>
              </w:rPr>
            </w:pPr>
          </w:p>
        </w:tc>
        <w:tc>
          <w:tcPr>
            <w:tcW w:w="5812" w:type="dxa"/>
            <w:tcBorders>
              <w:top w:val="single" w:sz="18" w:space="0" w:color="auto"/>
            </w:tcBorders>
            <w:shd w:val="clear" w:color="auto" w:fill="auto"/>
          </w:tcPr>
          <w:p w14:paraId="386A4DA1" w14:textId="77777777" w:rsidR="0038175C" w:rsidRPr="00080F29" w:rsidRDefault="0038175C">
            <w:pPr>
              <w:pStyle w:val="BodyText"/>
              <w:rPr>
                <w:rFonts w:ascii="Verdana" w:hAnsi="Verdana"/>
                <w:b/>
                <w:sz w:val="22"/>
              </w:rPr>
            </w:pPr>
          </w:p>
        </w:tc>
      </w:tr>
      <w:tr w:rsidR="0038175C" w:rsidRPr="00080F29" w14:paraId="6BB84A44" w14:textId="77777777" w:rsidTr="00080F29">
        <w:tc>
          <w:tcPr>
            <w:tcW w:w="2943" w:type="dxa"/>
            <w:shd w:val="clear" w:color="auto" w:fill="auto"/>
          </w:tcPr>
          <w:p w14:paraId="2E553CC9" w14:textId="77777777" w:rsidR="0038175C" w:rsidRPr="00080F29" w:rsidRDefault="0038175C">
            <w:pPr>
              <w:pStyle w:val="BodyText"/>
              <w:rPr>
                <w:rFonts w:ascii="Verdana" w:hAnsi="Verdana"/>
                <w:b/>
                <w:sz w:val="22"/>
              </w:rPr>
            </w:pPr>
          </w:p>
        </w:tc>
        <w:tc>
          <w:tcPr>
            <w:tcW w:w="5812" w:type="dxa"/>
            <w:shd w:val="clear" w:color="auto" w:fill="auto"/>
          </w:tcPr>
          <w:p w14:paraId="1709BD85" w14:textId="77777777" w:rsidR="0038175C" w:rsidRPr="00080F29" w:rsidRDefault="0038175C">
            <w:pPr>
              <w:pStyle w:val="BodyText"/>
              <w:rPr>
                <w:rFonts w:ascii="Verdana" w:hAnsi="Verdana"/>
                <w:b/>
                <w:sz w:val="22"/>
              </w:rPr>
            </w:pPr>
          </w:p>
        </w:tc>
      </w:tr>
      <w:tr w:rsidR="0038175C" w:rsidRPr="00080F29" w14:paraId="7D72F803" w14:textId="77777777" w:rsidTr="00080F29">
        <w:tc>
          <w:tcPr>
            <w:tcW w:w="2943" w:type="dxa"/>
            <w:shd w:val="clear" w:color="auto" w:fill="auto"/>
          </w:tcPr>
          <w:p w14:paraId="18060053" w14:textId="77777777" w:rsidR="0038175C" w:rsidRPr="00080F29" w:rsidRDefault="0038175C">
            <w:pPr>
              <w:pStyle w:val="BodyText"/>
              <w:rPr>
                <w:rFonts w:ascii="Verdana" w:hAnsi="Verdana"/>
                <w:b/>
                <w:sz w:val="22"/>
              </w:rPr>
            </w:pPr>
            <w:r w:rsidRPr="00080F29">
              <w:rPr>
                <w:rFonts w:ascii="Verdana" w:hAnsi="Verdana"/>
                <w:b/>
                <w:sz w:val="22"/>
              </w:rPr>
              <w:t>Date:</w:t>
            </w:r>
          </w:p>
        </w:tc>
        <w:tc>
          <w:tcPr>
            <w:tcW w:w="5812" w:type="dxa"/>
            <w:tcBorders>
              <w:bottom w:val="single" w:sz="18" w:space="0" w:color="auto"/>
            </w:tcBorders>
            <w:shd w:val="clear" w:color="auto" w:fill="auto"/>
          </w:tcPr>
          <w:p w14:paraId="3947401A" w14:textId="77777777" w:rsidR="0038175C" w:rsidRPr="00080F29" w:rsidRDefault="0038175C">
            <w:pPr>
              <w:pStyle w:val="BodyText"/>
              <w:rPr>
                <w:rFonts w:ascii="Verdana" w:hAnsi="Verdana"/>
                <w:b/>
                <w:sz w:val="22"/>
              </w:rPr>
            </w:pPr>
          </w:p>
        </w:tc>
      </w:tr>
      <w:tr w:rsidR="0038175C" w:rsidRPr="00080F29" w14:paraId="3620BC3B" w14:textId="77777777" w:rsidTr="00080F29">
        <w:tc>
          <w:tcPr>
            <w:tcW w:w="2943" w:type="dxa"/>
            <w:shd w:val="clear" w:color="auto" w:fill="auto"/>
          </w:tcPr>
          <w:p w14:paraId="3EA191BD" w14:textId="77777777" w:rsidR="0038175C" w:rsidRPr="00080F29" w:rsidRDefault="0038175C">
            <w:pPr>
              <w:pStyle w:val="BodyText"/>
              <w:rPr>
                <w:rFonts w:ascii="Verdana" w:hAnsi="Verdana"/>
                <w:b/>
                <w:sz w:val="22"/>
              </w:rPr>
            </w:pPr>
          </w:p>
        </w:tc>
        <w:tc>
          <w:tcPr>
            <w:tcW w:w="5812" w:type="dxa"/>
            <w:tcBorders>
              <w:top w:val="single" w:sz="18" w:space="0" w:color="auto"/>
            </w:tcBorders>
            <w:shd w:val="clear" w:color="auto" w:fill="auto"/>
          </w:tcPr>
          <w:p w14:paraId="5760C2DF" w14:textId="77777777" w:rsidR="0038175C" w:rsidRPr="00080F29" w:rsidRDefault="0038175C">
            <w:pPr>
              <w:pStyle w:val="BodyText"/>
              <w:rPr>
                <w:rFonts w:ascii="Verdana" w:hAnsi="Verdana"/>
                <w:b/>
                <w:sz w:val="22"/>
              </w:rPr>
            </w:pPr>
          </w:p>
        </w:tc>
      </w:tr>
    </w:tbl>
    <w:p w14:paraId="20E1E765" w14:textId="77777777" w:rsidR="00283EEE" w:rsidRDefault="00283EEE">
      <w:pPr>
        <w:pStyle w:val="BodyText"/>
        <w:rPr>
          <w:rFonts w:ascii="Verdana" w:hAnsi="Verdana"/>
          <w:b/>
          <w:sz w:val="22"/>
        </w:rPr>
      </w:pPr>
    </w:p>
    <w:p w14:paraId="1576DDDE" w14:textId="77777777" w:rsidR="00CD27E4" w:rsidRDefault="00CD27E4">
      <w:pPr>
        <w:pStyle w:val="BodyText"/>
        <w:rPr>
          <w:rFonts w:ascii="Verdana" w:hAnsi="Verdana"/>
          <w:b/>
          <w:sz w:val="22"/>
        </w:rPr>
      </w:pPr>
    </w:p>
    <w:p w14:paraId="0C2A4EC4" w14:textId="77777777" w:rsidR="00CD27E4" w:rsidRDefault="00CD27E4">
      <w:pPr>
        <w:pStyle w:val="BodyText"/>
        <w:rPr>
          <w:rFonts w:ascii="Verdana" w:hAnsi="Verdana"/>
          <w:sz w:val="22"/>
        </w:rPr>
      </w:pPr>
    </w:p>
    <w:p w14:paraId="4E1C62C2" w14:textId="77777777" w:rsidR="00C85353" w:rsidRDefault="00C85353" w:rsidP="00760A5E">
      <w:pPr>
        <w:pStyle w:val="Heading2"/>
        <w:rPr>
          <w:sz w:val="22"/>
          <w:szCs w:val="22"/>
        </w:rPr>
      </w:pPr>
      <w:r>
        <w:rPr>
          <w:sz w:val="22"/>
          <w:szCs w:val="22"/>
        </w:rPr>
        <w:t>-----------------------------------------------------------------------------------------</w:t>
      </w:r>
    </w:p>
    <w:p w14:paraId="3205971A" w14:textId="77777777" w:rsidR="00762426" w:rsidRPr="00762426" w:rsidRDefault="000033DD" w:rsidP="00762426">
      <w:pPr>
        <w:pStyle w:val="Heading2"/>
      </w:pPr>
      <w:r>
        <w:rPr>
          <w:sz w:val="22"/>
          <w:szCs w:val="22"/>
        </w:rPr>
        <w:t xml:space="preserve">Once complete you should </w:t>
      </w:r>
      <w:r w:rsidR="003F1CC4">
        <w:rPr>
          <w:sz w:val="22"/>
          <w:szCs w:val="22"/>
        </w:rPr>
        <w:t xml:space="preserve">email </w:t>
      </w:r>
      <w:r>
        <w:rPr>
          <w:sz w:val="22"/>
          <w:szCs w:val="22"/>
        </w:rPr>
        <w:t>this form to:</w:t>
      </w:r>
      <w:r w:rsidR="003F031A">
        <w:rPr>
          <w:sz w:val="22"/>
          <w:szCs w:val="22"/>
        </w:rPr>
        <w:t xml:space="preserve"> </w:t>
      </w:r>
      <w:hyperlink r:id="rId13" w:history="1">
        <w:r w:rsidR="00726CAD" w:rsidRPr="00FF261F">
          <w:rPr>
            <w:rStyle w:val="Hyperlink"/>
            <w:sz w:val="22"/>
            <w:szCs w:val="22"/>
          </w:rPr>
          <w:t>funding@greenactiontrust.org</w:t>
        </w:r>
      </w:hyperlink>
      <w:r w:rsidR="00726CAD">
        <w:rPr>
          <w:sz w:val="22"/>
          <w:szCs w:val="22"/>
        </w:rPr>
        <w:t xml:space="preserve"> </w:t>
      </w:r>
    </w:p>
    <w:p w14:paraId="1B828622" w14:textId="77777777" w:rsidR="00CD27E4" w:rsidRPr="00605DE7" w:rsidRDefault="000033DD" w:rsidP="00C85353">
      <w:pPr>
        <w:pStyle w:val="Heading2"/>
        <w:jc w:val="both"/>
        <w:rPr>
          <w:color w:val="1F3864"/>
        </w:rPr>
      </w:pPr>
      <w:r w:rsidRPr="00C85353">
        <w:rPr>
          <w:b/>
          <w:sz w:val="22"/>
          <w:szCs w:val="22"/>
          <w:u w:val="single"/>
        </w:rPr>
        <w:t xml:space="preserve">N.B. Please do not enclose any additional, supporting information with your form </w:t>
      </w:r>
      <w:r w:rsidR="00CD27E4">
        <w:br w:type="page"/>
      </w:r>
      <w:r w:rsidR="00CD27E4" w:rsidRPr="00605DE7">
        <w:rPr>
          <w:color w:val="1F3864"/>
        </w:rPr>
        <w:lastRenderedPageBreak/>
        <w:t xml:space="preserve">Guidance Notes </w:t>
      </w:r>
    </w:p>
    <w:p w14:paraId="796076FA" w14:textId="77777777" w:rsidR="00CD27E4" w:rsidRPr="00605DE7" w:rsidRDefault="00CD27E4">
      <w:pPr>
        <w:pStyle w:val="Heading2"/>
        <w:rPr>
          <w:color w:val="1F3864"/>
        </w:rPr>
      </w:pPr>
      <w:r w:rsidRPr="00605DE7">
        <w:rPr>
          <w:color w:val="1F3864"/>
        </w:rPr>
        <w:t>Part 1</w:t>
      </w:r>
    </w:p>
    <w:p w14:paraId="04C1509B" w14:textId="77777777" w:rsidR="00CD27E4" w:rsidRDefault="00CD27E4">
      <w:pPr>
        <w:pStyle w:val="BodyText"/>
        <w:rPr>
          <w:b/>
        </w:rPr>
      </w:pPr>
    </w:p>
    <w:p w14:paraId="073E007C" w14:textId="77777777" w:rsidR="00CD27E4" w:rsidRPr="00786BE1" w:rsidRDefault="00CD27E4" w:rsidP="009E077D">
      <w:pPr>
        <w:pStyle w:val="FRBodyText"/>
        <w:jc w:val="both"/>
      </w:pPr>
      <w:r w:rsidRPr="00786BE1">
        <w:rPr>
          <w:b/>
        </w:rPr>
        <w:t xml:space="preserve">Please ensure that you complete this section of the form accurately and as fully as possible </w:t>
      </w:r>
      <w:r w:rsidR="00207F60" w:rsidRPr="00786BE1">
        <w:rPr>
          <w:b/>
        </w:rPr>
        <w:t>to avoid the</w:t>
      </w:r>
      <w:r w:rsidRPr="00786BE1">
        <w:rPr>
          <w:b/>
        </w:rPr>
        <w:t xml:space="preserve"> need </w:t>
      </w:r>
      <w:r w:rsidR="00207F60" w:rsidRPr="00786BE1">
        <w:rPr>
          <w:b/>
        </w:rPr>
        <w:t xml:space="preserve">for us </w:t>
      </w:r>
      <w:r w:rsidRPr="00786BE1">
        <w:rPr>
          <w:b/>
        </w:rPr>
        <w:t xml:space="preserve">to contact you </w:t>
      </w:r>
      <w:r w:rsidR="00207F60" w:rsidRPr="00786BE1">
        <w:rPr>
          <w:b/>
        </w:rPr>
        <w:t>for</w:t>
      </w:r>
      <w:r w:rsidRPr="00786BE1">
        <w:rPr>
          <w:b/>
        </w:rPr>
        <w:t xml:space="preserve"> clarif</w:t>
      </w:r>
      <w:r w:rsidR="00207F60" w:rsidRPr="00786BE1">
        <w:rPr>
          <w:b/>
        </w:rPr>
        <w:t>ication</w:t>
      </w:r>
      <w:r w:rsidRPr="00786BE1">
        <w:rPr>
          <w:b/>
        </w:rPr>
        <w:t>.</w:t>
      </w:r>
      <w:r w:rsidRPr="00786BE1">
        <w:t xml:space="preserve"> </w:t>
      </w:r>
    </w:p>
    <w:p w14:paraId="70A55508" w14:textId="77777777" w:rsidR="00CD27E4" w:rsidRPr="00786BE1" w:rsidRDefault="00CD27E4" w:rsidP="009E077D">
      <w:pPr>
        <w:pStyle w:val="FRBodyText"/>
        <w:jc w:val="both"/>
      </w:pPr>
      <w:r w:rsidRPr="00786BE1">
        <w:t xml:space="preserve">Where you </w:t>
      </w:r>
      <w:r w:rsidR="009C4D18" w:rsidRPr="00786BE1">
        <w:t xml:space="preserve">will be </w:t>
      </w:r>
      <w:r w:rsidRPr="00786BE1">
        <w:t>applying on behalf of a consortium or partnership of organisations</w:t>
      </w:r>
      <w:r w:rsidR="009F6FB7" w:rsidRPr="00786BE1">
        <w:t xml:space="preserve"> can you provide information on who those organisations are. </w:t>
      </w:r>
    </w:p>
    <w:p w14:paraId="11BC18C2" w14:textId="77777777" w:rsidR="00762426" w:rsidRDefault="00BC6648" w:rsidP="00C85353">
      <w:pPr>
        <w:pStyle w:val="Heading2"/>
        <w:rPr>
          <w:sz w:val="22"/>
          <w:szCs w:val="22"/>
        </w:rPr>
      </w:pPr>
      <w:r w:rsidRPr="00786BE1">
        <w:rPr>
          <w:color w:val="auto"/>
          <w:sz w:val="22"/>
          <w:szCs w:val="22"/>
        </w:rPr>
        <w:t xml:space="preserve">Completed </w:t>
      </w:r>
      <w:r w:rsidR="00C85353" w:rsidRPr="00786BE1">
        <w:rPr>
          <w:color w:val="auto"/>
          <w:sz w:val="22"/>
          <w:szCs w:val="22"/>
        </w:rPr>
        <w:t>form</w:t>
      </w:r>
      <w:r w:rsidRPr="00786BE1">
        <w:rPr>
          <w:color w:val="auto"/>
          <w:sz w:val="22"/>
          <w:szCs w:val="22"/>
        </w:rPr>
        <w:t>s should be sent t</w:t>
      </w:r>
      <w:r w:rsidR="000B3158" w:rsidRPr="00786BE1">
        <w:rPr>
          <w:color w:val="auto"/>
          <w:sz w:val="22"/>
          <w:szCs w:val="22"/>
        </w:rPr>
        <w:t>o</w:t>
      </w:r>
      <w:r w:rsidR="00762426">
        <w:rPr>
          <w:sz w:val="22"/>
          <w:szCs w:val="22"/>
        </w:rPr>
        <w:t xml:space="preserve"> </w:t>
      </w:r>
      <w:hyperlink r:id="rId14" w:history="1">
        <w:r w:rsidR="00726CAD" w:rsidRPr="00FF261F">
          <w:rPr>
            <w:rStyle w:val="Hyperlink"/>
            <w:sz w:val="22"/>
            <w:szCs w:val="22"/>
          </w:rPr>
          <w:t>funding@greenactiontrust.org</w:t>
        </w:r>
      </w:hyperlink>
      <w:r w:rsidR="00726CAD">
        <w:rPr>
          <w:sz w:val="22"/>
          <w:szCs w:val="22"/>
        </w:rPr>
        <w:t xml:space="preserve"> </w:t>
      </w:r>
    </w:p>
    <w:p w14:paraId="780E7FE6" w14:textId="77777777" w:rsidR="00C85353" w:rsidRDefault="00C85353" w:rsidP="00C85353">
      <w:pPr>
        <w:pStyle w:val="FRBodyText"/>
        <w:jc w:val="both"/>
      </w:pPr>
    </w:p>
    <w:p w14:paraId="5F4D87F3" w14:textId="77777777" w:rsidR="00BC6648" w:rsidRDefault="00C85353" w:rsidP="00C85353">
      <w:pPr>
        <w:pStyle w:val="FRBodyText"/>
        <w:jc w:val="both"/>
      </w:pPr>
      <w:r w:rsidRPr="00C85353">
        <w:rPr>
          <w:b/>
          <w:i/>
          <w:u w:val="single"/>
        </w:rPr>
        <w:t>N.B. Please do not enclose any additional, supporting i</w:t>
      </w:r>
      <w:r w:rsidR="009C4D18">
        <w:rPr>
          <w:b/>
          <w:i/>
          <w:u w:val="single"/>
        </w:rPr>
        <w:t>nformation with you</w:t>
      </w:r>
      <w:r w:rsidR="00207F60">
        <w:rPr>
          <w:b/>
          <w:i/>
          <w:u w:val="single"/>
        </w:rPr>
        <w:t>r</w:t>
      </w:r>
      <w:r w:rsidRPr="00C85353">
        <w:rPr>
          <w:b/>
          <w:i/>
          <w:u w:val="single"/>
        </w:rPr>
        <w:t xml:space="preserve"> form </w:t>
      </w:r>
      <w:proofErr w:type="gramStart"/>
      <w:r w:rsidRPr="00C85353">
        <w:rPr>
          <w:b/>
          <w:i/>
          <w:u w:val="single"/>
        </w:rPr>
        <w:t>at this time</w:t>
      </w:r>
      <w:proofErr w:type="gramEnd"/>
      <w:r>
        <w:t xml:space="preserve">. Please send </w:t>
      </w:r>
      <w:r w:rsidRPr="00C85353">
        <w:rPr>
          <w:b/>
          <w:u w:val="single"/>
        </w:rPr>
        <w:t>only</w:t>
      </w:r>
      <w:r>
        <w:t xml:space="preserve"> the form. </w:t>
      </w:r>
    </w:p>
    <w:p w14:paraId="3C65569C" w14:textId="77777777" w:rsidR="00760A5E" w:rsidRDefault="00760A5E">
      <w:pPr>
        <w:pStyle w:val="FRBodyText"/>
        <w:jc w:val="both"/>
      </w:pPr>
    </w:p>
    <w:p w14:paraId="16B876A4" w14:textId="7D5A030D" w:rsidR="00F521C7" w:rsidRPr="007373A2" w:rsidRDefault="00760A5E" w:rsidP="00760A5E">
      <w:pPr>
        <w:pStyle w:val="FRBodyText"/>
        <w:jc w:val="both"/>
      </w:pPr>
      <w:r w:rsidRPr="007373A2">
        <w:rPr>
          <w:b/>
          <w:u w:val="single"/>
        </w:rPr>
        <w:t xml:space="preserve">Closing Date for </w:t>
      </w:r>
      <w:r w:rsidR="00207F60" w:rsidRPr="007373A2">
        <w:rPr>
          <w:b/>
          <w:u w:val="single"/>
        </w:rPr>
        <w:t>Proposals</w:t>
      </w:r>
      <w:r w:rsidRPr="007373A2">
        <w:rPr>
          <w:b/>
          <w:u w:val="single"/>
        </w:rPr>
        <w:t>:</w:t>
      </w:r>
      <w:r w:rsidRPr="007373A2">
        <w:tab/>
        <w:t xml:space="preserve">Please note that the closing date for </w:t>
      </w:r>
      <w:r w:rsidR="009C4D18" w:rsidRPr="007373A2">
        <w:t>submitting forms</w:t>
      </w:r>
      <w:r w:rsidRPr="007373A2">
        <w:t xml:space="preserve"> is</w:t>
      </w:r>
      <w:r w:rsidR="000B3158" w:rsidRPr="007373A2">
        <w:t xml:space="preserve"> </w:t>
      </w:r>
      <w:r w:rsidR="001F2339" w:rsidRPr="007373A2">
        <w:rPr>
          <w:b/>
        </w:rPr>
        <w:t>5.00p</w:t>
      </w:r>
      <w:r w:rsidR="00F426B0" w:rsidRPr="007373A2">
        <w:rPr>
          <w:b/>
        </w:rPr>
        <w:t>m</w:t>
      </w:r>
      <w:r w:rsidR="001F2339" w:rsidRPr="007373A2">
        <w:rPr>
          <w:b/>
        </w:rPr>
        <w:t xml:space="preserve"> on </w:t>
      </w:r>
      <w:r w:rsidR="00A0260C">
        <w:rPr>
          <w:b/>
        </w:rPr>
        <w:t xml:space="preserve">Friday </w:t>
      </w:r>
      <w:r w:rsidR="00F7654F">
        <w:rPr>
          <w:b/>
        </w:rPr>
        <w:t>4</w:t>
      </w:r>
      <w:r w:rsidR="00A0260C">
        <w:rPr>
          <w:b/>
        </w:rPr>
        <w:t xml:space="preserve"> 202</w:t>
      </w:r>
      <w:r w:rsidR="00F7654F">
        <w:rPr>
          <w:b/>
        </w:rPr>
        <w:t>5</w:t>
      </w:r>
      <w:r w:rsidRPr="007373A2">
        <w:t xml:space="preserve">. </w:t>
      </w:r>
      <w:r w:rsidR="00207F60" w:rsidRPr="007373A2">
        <w:t xml:space="preserve">Forms </w:t>
      </w:r>
      <w:r w:rsidRPr="007373A2">
        <w:t xml:space="preserve">received after </w:t>
      </w:r>
      <w:r w:rsidR="00207F60" w:rsidRPr="007373A2">
        <w:t>this time</w:t>
      </w:r>
      <w:r w:rsidRPr="007373A2">
        <w:t xml:space="preserve"> will not be accepted. All complete </w:t>
      </w:r>
      <w:r w:rsidR="009C4D18" w:rsidRPr="007373A2">
        <w:t>forms</w:t>
      </w:r>
      <w:r w:rsidRPr="007373A2">
        <w:t xml:space="preserve"> received by the closing date will be assessed competitively and applicants</w:t>
      </w:r>
      <w:r w:rsidR="00F521C7" w:rsidRPr="007373A2">
        <w:t>. We aim to inform applicants of our decisions within 4 weeks of the closing date</w:t>
      </w:r>
    </w:p>
    <w:p w14:paraId="3DAC2E7F" w14:textId="77777777" w:rsidR="00CD27E4" w:rsidRPr="00605DE7" w:rsidRDefault="00CD27E4">
      <w:pPr>
        <w:pStyle w:val="Heading2"/>
        <w:rPr>
          <w:color w:val="1F3864"/>
        </w:rPr>
      </w:pPr>
      <w:r w:rsidRPr="007373A2">
        <w:rPr>
          <w:color w:val="1F3864"/>
        </w:rPr>
        <w:t>Part 2</w:t>
      </w:r>
    </w:p>
    <w:p w14:paraId="11808B77" w14:textId="77777777" w:rsidR="00D2082E" w:rsidRPr="00D2082E" w:rsidRDefault="00D2082E">
      <w:pPr>
        <w:pStyle w:val="FRBodyText"/>
        <w:jc w:val="both"/>
        <w:rPr>
          <w:u w:val="single"/>
        </w:rPr>
      </w:pPr>
      <w:r w:rsidRPr="00D2082E">
        <w:rPr>
          <w:u w:val="single"/>
        </w:rPr>
        <w:t xml:space="preserve">Project </w:t>
      </w:r>
      <w:r w:rsidR="00C670DB">
        <w:rPr>
          <w:u w:val="single"/>
        </w:rPr>
        <w:t>de</w:t>
      </w:r>
      <w:r w:rsidR="009C4D18">
        <w:rPr>
          <w:u w:val="single"/>
        </w:rPr>
        <w:t>tails</w:t>
      </w:r>
    </w:p>
    <w:p w14:paraId="0B731918" w14:textId="77777777" w:rsidR="00F45339" w:rsidRDefault="00CD27E4">
      <w:pPr>
        <w:pStyle w:val="FRBodyText"/>
        <w:jc w:val="both"/>
      </w:pPr>
      <w:r>
        <w:t xml:space="preserve">Please describe the </w:t>
      </w:r>
      <w:r w:rsidR="00C670DB">
        <w:t>activities</w:t>
      </w:r>
      <w:r>
        <w:t xml:space="preserve"> </w:t>
      </w:r>
      <w:r w:rsidR="00207F60">
        <w:t xml:space="preserve">for which </w:t>
      </w:r>
      <w:r>
        <w:t xml:space="preserve">you are seeking funding in </w:t>
      </w:r>
      <w:r w:rsidR="00207F60">
        <w:t>sufficient</w:t>
      </w:r>
      <w:r>
        <w:t xml:space="preserve"> detail to enable us to assess the merits of your proposal</w:t>
      </w:r>
      <w:r w:rsidR="00F45339">
        <w:t>.</w:t>
      </w:r>
    </w:p>
    <w:p w14:paraId="59965E6C" w14:textId="77777777" w:rsidR="00207F60" w:rsidRDefault="00207F60">
      <w:pPr>
        <w:pStyle w:val="FRBodyText"/>
        <w:jc w:val="both"/>
      </w:pPr>
    </w:p>
    <w:p w14:paraId="78B1319E" w14:textId="77777777" w:rsidR="00A1501C" w:rsidRPr="00A1501C" w:rsidRDefault="00A1501C" w:rsidP="00A1501C">
      <w:pPr>
        <w:rPr>
          <w:sz w:val="24"/>
          <w:szCs w:val="20"/>
        </w:rPr>
      </w:pPr>
      <w:r w:rsidRPr="00A1501C">
        <w:t>The purpose of the grant funding is to support Scottish Government policy objectives in relation to growing your own food:</w:t>
      </w:r>
    </w:p>
    <w:p w14:paraId="40C9792D" w14:textId="77777777" w:rsidR="00A1501C" w:rsidRPr="00A1501C" w:rsidRDefault="00A1501C" w:rsidP="00A1501C">
      <w:pPr>
        <w:jc w:val="center"/>
      </w:pPr>
    </w:p>
    <w:p w14:paraId="0C3A9A14" w14:textId="77777777" w:rsidR="00A1501C" w:rsidRPr="00A1501C" w:rsidRDefault="00A1501C" w:rsidP="00A1501C">
      <w:pPr>
        <w:pStyle w:val="ListParagraph"/>
        <w:numPr>
          <w:ilvl w:val="0"/>
          <w:numId w:val="42"/>
        </w:numPr>
        <w:spacing w:after="0" w:line="240" w:lineRule="auto"/>
        <w:rPr>
          <w:rFonts w:ascii="Verdana" w:hAnsi="Verdana"/>
        </w:rPr>
      </w:pPr>
      <w:r w:rsidRPr="00A1501C">
        <w:rPr>
          <w:rFonts w:ascii="Verdana" w:hAnsi="Verdana"/>
        </w:rPr>
        <w:t>Increase the amount of land available for community food growing, allotments and orchards</w:t>
      </w:r>
    </w:p>
    <w:p w14:paraId="3F35A5DE" w14:textId="77777777" w:rsidR="00A1501C" w:rsidRPr="00A1501C" w:rsidRDefault="00A1501C" w:rsidP="00A1501C"/>
    <w:p w14:paraId="0828FCC2" w14:textId="77777777" w:rsidR="00A1501C" w:rsidRPr="00A1501C" w:rsidRDefault="00A1501C" w:rsidP="00A1501C">
      <w:pPr>
        <w:pStyle w:val="ListParagraph"/>
        <w:numPr>
          <w:ilvl w:val="0"/>
          <w:numId w:val="42"/>
        </w:numPr>
        <w:spacing w:after="0" w:line="240" w:lineRule="auto"/>
        <w:rPr>
          <w:rFonts w:ascii="Verdana" w:hAnsi="Verdana"/>
        </w:rPr>
      </w:pPr>
      <w:r w:rsidRPr="00A1501C">
        <w:rPr>
          <w:rFonts w:ascii="Verdana" w:hAnsi="Verdana"/>
        </w:rPr>
        <w:t>Improve food growing skills and knowledge to empower communities and individuals to grow their own food</w:t>
      </w:r>
    </w:p>
    <w:p w14:paraId="2775606A" w14:textId="77777777" w:rsidR="00A1501C" w:rsidRPr="00A1501C" w:rsidRDefault="00A1501C" w:rsidP="00A1501C"/>
    <w:p w14:paraId="5D00965A" w14:textId="77777777" w:rsidR="00A1501C" w:rsidRPr="00A1501C" w:rsidRDefault="00A1501C" w:rsidP="00A1501C">
      <w:r w:rsidRPr="00A1501C">
        <w:t>These overarching objectives are to support the aims of the Good Food Nation</w:t>
      </w:r>
      <w:r w:rsidR="00101E4B">
        <w:t xml:space="preserve"> policy</w:t>
      </w:r>
      <w:r w:rsidRPr="00A1501C">
        <w:t xml:space="preserve">, the Community Empowerment Act and the Local Food Strategy (see diagram). Projects funding by this grant should demonstrate how they meet the following Scottish Government National Outcomes: </w:t>
      </w:r>
    </w:p>
    <w:p w14:paraId="7A94DE59" w14:textId="77777777" w:rsidR="00A1501C" w:rsidRPr="00A1501C" w:rsidRDefault="00A1501C" w:rsidP="00A1501C">
      <w:pPr>
        <w:pStyle w:val="Default"/>
        <w:rPr>
          <w:rFonts w:ascii="Verdana" w:hAnsi="Verdana"/>
        </w:rPr>
      </w:pPr>
    </w:p>
    <w:p w14:paraId="3C22EC80" w14:textId="77777777" w:rsidR="00A1501C" w:rsidRPr="00A1501C" w:rsidRDefault="00A1501C" w:rsidP="00A1501C">
      <w:pPr>
        <w:pStyle w:val="ListParagraph"/>
        <w:numPr>
          <w:ilvl w:val="0"/>
          <w:numId w:val="43"/>
        </w:numPr>
        <w:spacing w:after="0" w:line="240" w:lineRule="auto"/>
        <w:rPr>
          <w:rFonts w:ascii="Verdana" w:hAnsi="Verdana"/>
        </w:rPr>
      </w:pPr>
      <w:r w:rsidRPr="00A1501C">
        <w:rPr>
          <w:rFonts w:ascii="Verdana" w:hAnsi="Verdana"/>
        </w:rPr>
        <w:t xml:space="preserve">Communities: We live in communities that are inclusive, empowered, resilient and safe </w:t>
      </w:r>
    </w:p>
    <w:p w14:paraId="22D7C132" w14:textId="77777777" w:rsidR="00A1501C" w:rsidRPr="00A1501C" w:rsidRDefault="00A1501C" w:rsidP="00A1501C">
      <w:pPr>
        <w:pStyle w:val="ListParagraph"/>
        <w:numPr>
          <w:ilvl w:val="0"/>
          <w:numId w:val="43"/>
        </w:numPr>
        <w:spacing w:after="0" w:line="240" w:lineRule="auto"/>
        <w:rPr>
          <w:rFonts w:ascii="Verdana" w:hAnsi="Verdana"/>
        </w:rPr>
      </w:pPr>
      <w:r w:rsidRPr="00A1501C">
        <w:rPr>
          <w:rFonts w:ascii="Verdana" w:hAnsi="Verdana"/>
        </w:rPr>
        <w:t xml:space="preserve">Education: We are well educated, skilled and able to contribute to society </w:t>
      </w:r>
    </w:p>
    <w:p w14:paraId="4A1B54B5" w14:textId="77777777" w:rsidR="00A1501C" w:rsidRPr="00A1501C" w:rsidRDefault="00A1501C" w:rsidP="00A1501C">
      <w:pPr>
        <w:pStyle w:val="ListParagraph"/>
        <w:numPr>
          <w:ilvl w:val="0"/>
          <w:numId w:val="43"/>
        </w:numPr>
        <w:spacing w:after="0" w:line="240" w:lineRule="auto"/>
        <w:rPr>
          <w:rFonts w:ascii="Verdana" w:hAnsi="Verdana"/>
        </w:rPr>
      </w:pPr>
      <w:r w:rsidRPr="00A1501C">
        <w:rPr>
          <w:rFonts w:ascii="Verdana" w:hAnsi="Verdana"/>
        </w:rPr>
        <w:t xml:space="preserve">Environment: We value, enjoy, protect and enhance our environment </w:t>
      </w:r>
    </w:p>
    <w:p w14:paraId="158D90C7" w14:textId="77777777" w:rsidR="00A1501C" w:rsidRPr="00A1501C" w:rsidRDefault="00A1501C" w:rsidP="00A1501C">
      <w:pPr>
        <w:pStyle w:val="ListParagraph"/>
        <w:numPr>
          <w:ilvl w:val="0"/>
          <w:numId w:val="43"/>
        </w:numPr>
        <w:spacing w:after="0" w:line="240" w:lineRule="auto"/>
        <w:rPr>
          <w:rFonts w:ascii="Verdana" w:hAnsi="Verdana"/>
        </w:rPr>
      </w:pPr>
      <w:r w:rsidRPr="00A1501C">
        <w:rPr>
          <w:rFonts w:ascii="Verdana" w:hAnsi="Verdana"/>
        </w:rPr>
        <w:t xml:space="preserve">Health: We are healthy and active </w:t>
      </w:r>
    </w:p>
    <w:p w14:paraId="72F7E0C8" w14:textId="77777777" w:rsidR="00A1501C" w:rsidRPr="00A1501C" w:rsidRDefault="00A1501C" w:rsidP="00A1501C">
      <w:pPr>
        <w:pStyle w:val="ListParagraph"/>
        <w:numPr>
          <w:ilvl w:val="0"/>
          <w:numId w:val="43"/>
        </w:numPr>
        <w:spacing w:after="0" w:line="240" w:lineRule="auto"/>
        <w:rPr>
          <w:rFonts w:ascii="Verdana" w:hAnsi="Verdana"/>
        </w:rPr>
      </w:pPr>
      <w:r w:rsidRPr="00A1501C">
        <w:rPr>
          <w:rFonts w:ascii="Verdana" w:hAnsi="Verdana"/>
        </w:rPr>
        <w:lastRenderedPageBreak/>
        <w:t xml:space="preserve">Culture: We are creative and our vibrant and diverse cultures are expressed and enjoyed widely </w:t>
      </w:r>
    </w:p>
    <w:p w14:paraId="2A77453B" w14:textId="77777777" w:rsidR="00A1501C" w:rsidRDefault="00A1501C" w:rsidP="00A1501C">
      <w:pPr>
        <w:pStyle w:val="ListParagraph"/>
        <w:numPr>
          <w:ilvl w:val="0"/>
          <w:numId w:val="43"/>
        </w:numPr>
        <w:spacing w:after="0" w:line="240" w:lineRule="auto"/>
      </w:pPr>
      <w:r w:rsidRPr="00A1501C">
        <w:rPr>
          <w:rFonts w:ascii="Verdana" w:hAnsi="Verdana"/>
        </w:rPr>
        <w:t>Poverty: We tackle poverty by sharing opportunities, wealth and power more equally</w:t>
      </w:r>
      <w:r>
        <w:t xml:space="preserve">. </w:t>
      </w:r>
    </w:p>
    <w:p w14:paraId="3CA7A38D" w14:textId="77777777" w:rsidR="00A1501C" w:rsidRDefault="00A1501C" w:rsidP="00A1501C">
      <w:pPr>
        <w:pStyle w:val="ListParagraph"/>
        <w:spacing w:after="0" w:line="240" w:lineRule="auto"/>
        <w:rPr>
          <w:rFonts w:ascii="Verdana" w:hAnsi="Verdana"/>
        </w:rPr>
      </w:pPr>
    </w:p>
    <w:p w14:paraId="063A3E21" w14:textId="77777777" w:rsidR="00A1501C" w:rsidRPr="00A1501C" w:rsidRDefault="00A1501C" w:rsidP="00A1501C">
      <w:r w:rsidRPr="00A1501C">
        <w:t>Projects that are eligible to be funded are those that support community food growing projects that have a tangible community benefit via</w:t>
      </w:r>
      <w:r>
        <w:t xml:space="preserve"> </w:t>
      </w:r>
      <w:r w:rsidRPr="00101E4B">
        <w:rPr>
          <w:rFonts w:cs="Arial"/>
        </w:rPr>
        <w:t xml:space="preserve">Community and voluntary organisations </w:t>
      </w:r>
      <w:r w:rsidRPr="00A1501C">
        <w:rPr>
          <w:rFonts w:cs="Arial"/>
          <w:color w:val="000000"/>
        </w:rPr>
        <w:t xml:space="preserve">with growing projects that include, but are not limited to, elements of: </w:t>
      </w:r>
    </w:p>
    <w:p w14:paraId="036E2CAB" w14:textId="77777777" w:rsidR="00A1501C" w:rsidRPr="00A1501C" w:rsidRDefault="00A1501C" w:rsidP="00A1501C"/>
    <w:p w14:paraId="34B443D6"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Setting up a community growing area where the land has been set aside for this purpose</w:t>
      </w:r>
    </w:p>
    <w:p w14:paraId="029B2690"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Installing physical infrastructure such as raised beds or polytunnels</w:t>
      </w:r>
    </w:p>
    <w:p w14:paraId="1523102C"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Source materials and equipment to prepare sites for growing</w:t>
      </w:r>
    </w:p>
    <w:p w14:paraId="7D3021C1"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Purchase or lease of tools and equipment</w:t>
      </w:r>
    </w:p>
    <w:p w14:paraId="3A8BDBAE"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Make the site safe for growing e.g. installing fences, ensuring accessible access</w:t>
      </w:r>
    </w:p>
    <w:p w14:paraId="227771B6"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Soil analysis testing and site research</w:t>
      </w:r>
    </w:p>
    <w:p w14:paraId="5B52223D" w14:textId="77777777" w:rsidR="00A1501C" w:rsidRPr="00A1501C" w:rsidRDefault="00A1501C" w:rsidP="00A1501C">
      <w:pPr>
        <w:pStyle w:val="ListParagraph"/>
        <w:numPr>
          <w:ilvl w:val="0"/>
          <w:numId w:val="45"/>
        </w:numPr>
        <w:spacing w:after="0" w:line="240" w:lineRule="auto"/>
        <w:rPr>
          <w:rFonts w:ascii="Verdana" w:hAnsi="Verdana"/>
        </w:rPr>
      </w:pPr>
      <w:r w:rsidRPr="00A1501C">
        <w:rPr>
          <w:rFonts w:ascii="Verdana" w:hAnsi="Verdana"/>
        </w:rPr>
        <w:t>Site feasibility studies or design work</w:t>
      </w:r>
    </w:p>
    <w:p w14:paraId="78F8772B" w14:textId="77777777" w:rsidR="00A1501C" w:rsidRDefault="00A1501C" w:rsidP="00A1501C">
      <w:pPr>
        <w:pStyle w:val="ListParagraph"/>
        <w:numPr>
          <w:ilvl w:val="0"/>
          <w:numId w:val="45"/>
        </w:numPr>
        <w:spacing w:after="0" w:line="240" w:lineRule="auto"/>
      </w:pPr>
      <w:r w:rsidRPr="00A1501C">
        <w:rPr>
          <w:rFonts w:ascii="Verdana" w:hAnsi="Verdana"/>
        </w:rPr>
        <w:t>Learning and training opportunities to increase knowledge about food growing</w:t>
      </w:r>
    </w:p>
    <w:p w14:paraId="6F0093DF" w14:textId="77777777" w:rsidR="000C23B7" w:rsidRDefault="000C23B7" w:rsidP="000C23B7"/>
    <w:p w14:paraId="0435B78B" w14:textId="77777777" w:rsidR="00A1501C" w:rsidRDefault="00A1501C" w:rsidP="00A1501C">
      <w:pPr>
        <w:rPr>
          <w:rFonts w:ascii="Arial" w:hAnsi="Arial"/>
          <w:sz w:val="24"/>
          <w:szCs w:val="20"/>
        </w:rPr>
      </w:pPr>
      <w:r>
        <w:t xml:space="preserve">The following 4 criteria will be used as the basis by which to assess the projects. The list below each </w:t>
      </w:r>
      <w:proofErr w:type="gramStart"/>
      <w:r>
        <w:t>criteria</w:t>
      </w:r>
      <w:proofErr w:type="gramEnd"/>
      <w:r>
        <w:t xml:space="preserve"> is intended to demonstrate how the wider benefits to the community will be assessed and to give examples of the type of additional benefits that this funding is aimed at promoting. The lists are non-exhaustive to allow flexibility to consider innovative or unusual projects.</w:t>
      </w:r>
    </w:p>
    <w:p w14:paraId="1BCF07C5" w14:textId="77777777" w:rsidR="00A1501C" w:rsidRPr="00AA6222" w:rsidRDefault="00A1501C" w:rsidP="00A1501C">
      <w:pPr>
        <w:rPr>
          <w:sz w:val="24"/>
          <w:szCs w:val="24"/>
        </w:rPr>
      </w:pPr>
    </w:p>
    <w:p w14:paraId="7069D3D9" w14:textId="77777777" w:rsidR="00A1501C" w:rsidRPr="00AA6222" w:rsidRDefault="00A1501C" w:rsidP="00A1501C">
      <w:pPr>
        <w:pStyle w:val="ListParagraph"/>
        <w:numPr>
          <w:ilvl w:val="0"/>
          <w:numId w:val="46"/>
        </w:numPr>
        <w:spacing w:after="0" w:line="240" w:lineRule="auto"/>
        <w:rPr>
          <w:rFonts w:ascii="Verdana" w:hAnsi="Verdana"/>
          <w:sz w:val="24"/>
          <w:szCs w:val="24"/>
        </w:rPr>
      </w:pPr>
      <w:r w:rsidRPr="00AA6222">
        <w:rPr>
          <w:rFonts w:ascii="Verdana" w:hAnsi="Verdana"/>
          <w:sz w:val="24"/>
          <w:szCs w:val="24"/>
        </w:rPr>
        <w:t>How well the project meets the following Good Food Nation</w:t>
      </w:r>
      <w:r w:rsidR="00101E4B">
        <w:rPr>
          <w:rFonts w:ascii="Verdana" w:hAnsi="Verdana"/>
          <w:sz w:val="24"/>
          <w:szCs w:val="24"/>
        </w:rPr>
        <w:t xml:space="preserve"> policy</w:t>
      </w:r>
      <w:r w:rsidRPr="00AA6222">
        <w:rPr>
          <w:rFonts w:ascii="Verdana" w:hAnsi="Verdana"/>
          <w:sz w:val="24"/>
          <w:szCs w:val="24"/>
        </w:rPr>
        <w:t xml:space="preserve"> aims and objectives:</w:t>
      </w:r>
    </w:p>
    <w:p w14:paraId="26F13062" w14:textId="5309FE0D" w:rsidR="00A1501C" w:rsidRPr="00AA6222" w:rsidRDefault="00A1501C" w:rsidP="00A1501C">
      <w:pPr>
        <w:pStyle w:val="ListParagraph"/>
        <w:numPr>
          <w:ilvl w:val="1"/>
          <w:numId w:val="46"/>
        </w:numPr>
        <w:spacing w:after="0" w:line="240" w:lineRule="auto"/>
        <w:rPr>
          <w:rFonts w:ascii="Verdana" w:hAnsi="Verdana"/>
          <w:sz w:val="24"/>
          <w:szCs w:val="24"/>
        </w:rPr>
      </w:pPr>
      <w:r w:rsidRPr="00AA6222">
        <w:rPr>
          <w:rFonts w:ascii="Verdana" w:hAnsi="Verdana"/>
          <w:sz w:val="24"/>
          <w:szCs w:val="24"/>
        </w:rPr>
        <w:t xml:space="preserve">Improve food growing skills, particularly in </w:t>
      </w:r>
      <w:r w:rsidR="00B00AD2">
        <w:rPr>
          <w:rFonts w:ascii="Verdana" w:hAnsi="Verdana"/>
          <w:sz w:val="24"/>
          <w:szCs w:val="24"/>
        </w:rPr>
        <w:t xml:space="preserve">poorly ranked </w:t>
      </w:r>
      <w:r w:rsidR="00B00AD2" w:rsidRPr="00E94151">
        <w:rPr>
          <w:rFonts w:ascii="Verdana" w:hAnsi="Verdana" w:cs="Arial"/>
          <w:sz w:val="24"/>
          <w:szCs w:val="24"/>
        </w:rPr>
        <w:t>Scottish Index of Multiple Deprivation</w:t>
      </w:r>
      <w:r w:rsidR="00B00AD2" w:rsidRPr="00AA6222">
        <w:rPr>
          <w:rFonts w:ascii="Verdana" w:hAnsi="Verdana"/>
          <w:sz w:val="24"/>
          <w:szCs w:val="24"/>
        </w:rPr>
        <w:t xml:space="preserve"> </w:t>
      </w:r>
      <w:r w:rsidR="00B00AD2">
        <w:rPr>
          <w:rFonts w:ascii="Verdana" w:hAnsi="Verdana"/>
          <w:sz w:val="24"/>
          <w:szCs w:val="24"/>
        </w:rPr>
        <w:t>(</w:t>
      </w:r>
      <w:r w:rsidRPr="00AA6222">
        <w:rPr>
          <w:rFonts w:ascii="Verdana" w:hAnsi="Verdana"/>
          <w:sz w:val="24"/>
          <w:szCs w:val="24"/>
        </w:rPr>
        <w:t>SIMD</w:t>
      </w:r>
      <w:r w:rsidR="00B00AD2">
        <w:rPr>
          <w:rFonts w:ascii="Verdana" w:hAnsi="Verdana"/>
          <w:sz w:val="24"/>
          <w:szCs w:val="24"/>
        </w:rPr>
        <w:t>)</w:t>
      </w:r>
      <w:r w:rsidRPr="00AA6222">
        <w:rPr>
          <w:rFonts w:ascii="Verdana" w:hAnsi="Verdana"/>
          <w:sz w:val="24"/>
          <w:szCs w:val="24"/>
        </w:rPr>
        <w:t xml:space="preserve"> areas </w:t>
      </w:r>
    </w:p>
    <w:p w14:paraId="0DD9DF85" w14:textId="77777777" w:rsidR="00A1501C" w:rsidRPr="00AA6222" w:rsidRDefault="00A1501C" w:rsidP="00A1501C">
      <w:pPr>
        <w:pStyle w:val="ListParagraph"/>
        <w:numPr>
          <w:ilvl w:val="1"/>
          <w:numId w:val="46"/>
        </w:numPr>
        <w:spacing w:after="0" w:line="240" w:lineRule="auto"/>
        <w:rPr>
          <w:rFonts w:ascii="Verdana" w:hAnsi="Verdana"/>
          <w:sz w:val="24"/>
          <w:szCs w:val="24"/>
        </w:rPr>
      </w:pPr>
      <w:r w:rsidRPr="00AA6222">
        <w:rPr>
          <w:rFonts w:ascii="Verdana" w:hAnsi="Verdana"/>
          <w:sz w:val="24"/>
          <w:szCs w:val="24"/>
        </w:rPr>
        <w:t>Improve access to and understanding of the benefits of growing your own food</w:t>
      </w:r>
    </w:p>
    <w:p w14:paraId="7A60A277" w14:textId="77777777" w:rsidR="00A1501C" w:rsidRPr="00AA6222" w:rsidRDefault="00A1501C" w:rsidP="00A1501C">
      <w:pPr>
        <w:pStyle w:val="ListParagraph"/>
        <w:numPr>
          <w:ilvl w:val="1"/>
          <w:numId w:val="46"/>
        </w:numPr>
        <w:spacing w:after="0" w:line="240" w:lineRule="auto"/>
        <w:rPr>
          <w:rFonts w:ascii="Verdana" w:hAnsi="Verdana"/>
          <w:sz w:val="24"/>
          <w:szCs w:val="24"/>
        </w:rPr>
      </w:pPr>
      <w:r w:rsidRPr="00AA6222">
        <w:rPr>
          <w:rFonts w:ascii="Verdana" w:hAnsi="Verdana"/>
          <w:sz w:val="24"/>
          <w:szCs w:val="24"/>
        </w:rPr>
        <w:t>Enable people from all walks of life to enjoy and learn about nutritious food</w:t>
      </w:r>
    </w:p>
    <w:p w14:paraId="6845B56D" w14:textId="77777777" w:rsidR="00A1501C" w:rsidRPr="00AA6222" w:rsidRDefault="00A1501C" w:rsidP="00A1501C">
      <w:pPr>
        <w:pStyle w:val="ListParagraph"/>
        <w:ind w:left="1080"/>
        <w:rPr>
          <w:rFonts w:ascii="Verdana" w:hAnsi="Verdana"/>
          <w:sz w:val="24"/>
          <w:szCs w:val="24"/>
        </w:rPr>
      </w:pPr>
    </w:p>
    <w:p w14:paraId="554DFCB9" w14:textId="77777777" w:rsidR="00A1501C" w:rsidRPr="00AA6222" w:rsidRDefault="00A1501C" w:rsidP="00A1501C">
      <w:pPr>
        <w:pStyle w:val="ListParagraph"/>
        <w:numPr>
          <w:ilvl w:val="0"/>
          <w:numId w:val="46"/>
        </w:numPr>
        <w:spacing w:after="0" w:line="240" w:lineRule="auto"/>
        <w:rPr>
          <w:rFonts w:ascii="Verdana" w:hAnsi="Verdana"/>
          <w:sz w:val="24"/>
          <w:szCs w:val="24"/>
        </w:rPr>
      </w:pPr>
      <w:r w:rsidRPr="00AA6222">
        <w:rPr>
          <w:rFonts w:ascii="Verdana" w:hAnsi="Verdana"/>
          <w:sz w:val="24"/>
          <w:szCs w:val="24"/>
        </w:rPr>
        <w:t>How the project specifically benefits the community e.g.</w:t>
      </w:r>
    </w:p>
    <w:p w14:paraId="2BE53527"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Number of people </w:t>
      </w:r>
      <w:proofErr w:type="gramStart"/>
      <w:r w:rsidRPr="00AA6222">
        <w:rPr>
          <w:rFonts w:ascii="Verdana" w:hAnsi="Verdana" w:cs="Arial"/>
          <w:sz w:val="24"/>
          <w:szCs w:val="24"/>
        </w:rPr>
        <w:t>involved;</w:t>
      </w:r>
      <w:proofErr w:type="gramEnd"/>
    </w:p>
    <w:p w14:paraId="1334DAE2"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Number of people likely to </w:t>
      </w:r>
      <w:proofErr w:type="gramStart"/>
      <w:r w:rsidRPr="00AA6222">
        <w:rPr>
          <w:rFonts w:ascii="Verdana" w:hAnsi="Verdana" w:cs="Arial"/>
          <w:sz w:val="24"/>
          <w:szCs w:val="24"/>
        </w:rPr>
        <w:t>benefit;</w:t>
      </w:r>
      <w:proofErr w:type="gramEnd"/>
    </w:p>
    <w:p w14:paraId="6DBDCF0A"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Community </w:t>
      </w:r>
      <w:proofErr w:type="gramStart"/>
      <w:r w:rsidRPr="00AA6222">
        <w:rPr>
          <w:rFonts w:ascii="Verdana" w:hAnsi="Verdana" w:cs="Arial"/>
          <w:sz w:val="24"/>
          <w:szCs w:val="24"/>
        </w:rPr>
        <w:t>involvement;</w:t>
      </w:r>
      <w:proofErr w:type="gramEnd"/>
    </w:p>
    <w:p w14:paraId="25BCA2A7"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Use of derelict or vacant </w:t>
      </w:r>
      <w:proofErr w:type="gramStart"/>
      <w:r w:rsidRPr="00AA6222">
        <w:rPr>
          <w:rFonts w:ascii="Verdana" w:hAnsi="Verdana" w:cs="Arial"/>
          <w:sz w:val="24"/>
          <w:szCs w:val="24"/>
        </w:rPr>
        <w:t>land;</w:t>
      </w:r>
      <w:proofErr w:type="gramEnd"/>
    </w:p>
    <w:p w14:paraId="50B8A96C"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Teaching, learning, education about growing and maintenance </w:t>
      </w:r>
      <w:proofErr w:type="gramStart"/>
      <w:r w:rsidRPr="00AA6222">
        <w:rPr>
          <w:rFonts w:ascii="Verdana" w:hAnsi="Verdana" w:cs="Arial"/>
          <w:sz w:val="24"/>
          <w:szCs w:val="24"/>
        </w:rPr>
        <w:t>sessions;</w:t>
      </w:r>
      <w:proofErr w:type="gramEnd"/>
    </w:p>
    <w:p w14:paraId="57487C62"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Amount of land to be developed into new or improved community growing sites.</w:t>
      </w:r>
    </w:p>
    <w:p w14:paraId="1CAD01E9" w14:textId="7EF55C59" w:rsidR="00A1501C" w:rsidRPr="00E94151" w:rsidRDefault="00A1501C" w:rsidP="000E3176">
      <w:pPr>
        <w:pStyle w:val="ListParagraph"/>
        <w:numPr>
          <w:ilvl w:val="1"/>
          <w:numId w:val="46"/>
        </w:numPr>
        <w:spacing w:after="120" w:line="240" w:lineRule="auto"/>
        <w:rPr>
          <w:rFonts w:ascii="Verdana" w:hAnsi="Verdana"/>
          <w:sz w:val="24"/>
          <w:szCs w:val="24"/>
        </w:rPr>
      </w:pPr>
      <w:r w:rsidRPr="00E94151">
        <w:rPr>
          <w:rFonts w:ascii="Verdana" w:hAnsi="Verdana" w:cs="Arial"/>
          <w:sz w:val="24"/>
          <w:szCs w:val="24"/>
        </w:rPr>
        <w:t xml:space="preserve">Is the project </w:t>
      </w:r>
      <w:r w:rsidR="00E94151" w:rsidRPr="00E94151">
        <w:rPr>
          <w:rFonts w:ascii="Verdana" w:hAnsi="Verdana" w:cs="Arial"/>
          <w:sz w:val="24"/>
          <w:szCs w:val="24"/>
        </w:rPr>
        <w:t xml:space="preserve">located within an area ranked in the bottom 25% of the </w:t>
      </w:r>
      <w:r w:rsidR="00730A7A">
        <w:rPr>
          <w:rFonts w:ascii="Verdana" w:hAnsi="Verdana" w:cs="Arial"/>
          <w:sz w:val="24"/>
          <w:szCs w:val="24"/>
        </w:rPr>
        <w:t>most recent</w:t>
      </w:r>
      <w:r w:rsidR="00B00AD2">
        <w:rPr>
          <w:rFonts w:ascii="Verdana" w:hAnsi="Verdana" w:cs="Arial"/>
          <w:sz w:val="24"/>
          <w:szCs w:val="24"/>
        </w:rPr>
        <w:t xml:space="preserve"> SIMD</w:t>
      </w:r>
      <w:r w:rsidR="00B00AD2" w:rsidRPr="00E94151">
        <w:rPr>
          <w:rFonts w:ascii="Verdana" w:hAnsi="Verdana" w:cs="Arial"/>
          <w:sz w:val="24"/>
          <w:szCs w:val="24"/>
        </w:rPr>
        <w:t xml:space="preserve">? </w:t>
      </w:r>
    </w:p>
    <w:p w14:paraId="0ED69B61" w14:textId="77777777" w:rsidR="00E94151" w:rsidRPr="00E94151" w:rsidRDefault="00E94151" w:rsidP="00E94151">
      <w:pPr>
        <w:spacing w:after="120" w:line="240" w:lineRule="auto"/>
        <w:ind w:left="720"/>
        <w:rPr>
          <w:sz w:val="24"/>
          <w:szCs w:val="24"/>
        </w:rPr>
      </w:pPr>
    </w:p>
    <w:p w14:paraId="342F10B3" w14:textId="77777777" w:rsidR="00A1501C" w:rsidRPr="00AA6222" w:rsidRDefault="00A1501C" w:rsidP="00A1501C">
      <w:pPr>
        <w:pStyle w:val="ListParagraph"/>
        <w:numPr>
          <w:ilvl w:val="0"/>
          <w:numId w:val="46"/>
        </w:numPr>
        <w:spacing w:after="0" w:line="240" w:lineRule="auto"/>
        <w:rPr>
          <w:rFonts w:ascii="Verdana" w:hAnsi="Verdana"/>
          <w:sz w:val="24"/>
          <w:szCs w:val="24"/>
        </w:rPr>
      </w:pPr>
      <w:r w:rsidRPr="00AA6222">
        <w:rPr>
          <w:rFonts w:ascii="Verdana" w:hAnsi="Verdana"/>
          <w:sz w:val="24"/>
          <w:szCs w:val="24"/>
        </w:rPr>
        <w:lastRenderedPageBreak/>
        <w:t xml:space="preserve">The application sets out a clear plan of how the work will be carried out e.g. </w:t>
      </w:r>
    </w:p>
    <w:p w14:paraId="0CA080B1"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Who will do the </w:t>
      </w:r>
      <w:proofErr w:type="gramStart"/>
      <w:r w:rsidRPr="00AA6222">
        <w:rPr>
          <w:rFonts w:ascii="Verdana" w:hAnsi="Verdana" w:cs="Arial"/>
          <w:sz w:val="24"/>
          <w:szCs w:val="24"/>
        </w:rPr>
        <w:t>work;</w:t>
      </w:r>
      <w:proofErr w:type="gramEnd"/>
    </w:p>
    <w:p w14:paraId="0475BBBB"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A clear and realistic plan of how the work will be </w:t>
      </w:r>
      <w:proofErr w:type="gramStart"/>
      <w:r w:rsidRPr="00AA6222">
        <w:rPr>
          <w:rFonts w:ascii="Verdana" w:hAnsi="Verdana" w:cs="Arial"/>
          <w:sz w:val="24"/>
          <w:szCs w:val="24"/>
        </w:rPr>
        <w:t>done;</w:t>
      </w:r>
      <w:proofErr w:type="gramEnd"/>
    </w:p>
    <w:p w14:paraId="33AF959A"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Volunteers committed and ready to </w:t>
      </w:r>
      <w:proofErr w:type="gramStart"/>
      <w:r w:rsidRPr="00AA6222">
        <w:rPr>
          <w:rFonts w:ascii="Verdana" w:hAnsi="Verdana" w:cs="Arial"/>
          <w:sz w:val="24"/>
          <w:szCs w:val="24"/>
        </w:rPr>
        <w:t>work;</w:t>
      </w:r>
      <w:proofErr w:type="gramEnd"/>
    </w:p>
    <w:p w14:paraId="720B1646"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Information on any long term </w:t>
      </w:r>
      <w:proofErr w:type="gramStart"/>
      <w:r w:rsidRPr="00AA6222">
        <w:rPr>
          <w:rFonts w:ascii="Verdana" w:hAnsi="Verdana" w:cs="Arial"/>
          <w:sz w:val="24"/>
          <w:szCs w:val="24"/>
        </w:rPr>
        <w:t>legacy;</w:t>
      </w:r>
      <w:proofErr w:type="gramEnd"/>
    </w:p>
    <w:p w14:paraId="2E6279C3" w14:textId="77777777" w:rsidR="00A1501C" w:rsidRPr="00AA6222" w:rsidRDefault="00A1501C" w:rsidP="00A1501C">
      <w:pPr>
        <w:rPr>
          <w:sz w:val="24"/>
          <w:szCs w:val="24"/>
        </w:rPr>
      </w:pPr>
    </w:p>
    <w:p w14:paraId="12E5EAE9" w14:textId="77777777" w:rsidR="00A1501C" w:rsidRPr="00AA6222" w:rsidRDefault="00A1501C" w:rsidP="00A1501C">
      <w:pPr>
        <w:pStyle w:val="ListParagraph"/>
        <w:numPr>
          <w:ilvl w:val="0"/>
          <w:numId w:val="46"/>
        </w:numPr>
        <w:spacing w:after="0" w:line="240" w:lineRule="auto"/>
        <w:rPr>
          <w:rFonts w:ascii="Verdana" w:hAnsi="Verdana"/>
          <w:sz w:val="24"/>
          <w:szCs w:val="24"/>
        </w:rPr>
      </w:pPr>
      <w:r w:rsidRPr="00AA6222">
        <w:rPr>
          <w:rFonts w:ascii="Verdana" w:hAnsi="Verdana"/>
          <w:sz w:val="24"/>
          <w:szCs w:val="24"/>
        </w:rPr>
        <w:t>The long term wider benefits of the project, these can cover a wide range of benefits such as, but not limited to:</w:t>
      </w:r>
    </w:p>
    <w:p w14:paraId="1971A18C"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Promoting healthy </w:t>
      </w:r>
      <w:proofErr w:type="gramStart"/>
      <w:r w:rsidRPr="00AA6222">
        <w:rPr>
          <w:rFonts w:ascii="Verdana" w:hAnsi="Verdana" w:cs="Arial"/>
          <w:sz w:val="24"/>
          <w:szCs w:val="24"/>
        </w:rPr>
        <w:t>diet;</w:t>
      </w:r>
      <w:proofErr w:type="gramEnd"/>
      <w:r w:rsidRPr="00AA6222">
        <w:rPr>
          <w:rFonts w:ascii="Verdana" w:hAnsi="Verdana" w:cs="Arial"/>
          <w:sz w:val="24"/>
          <w:szCs w:val="24"/>
        </w:rPr>
        <w:t xml:space="preserve"> </w:t>
      </w:r>
    </w:p>
    <w:p w14:paraId="374F347A"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Promoting healthy </w:t>
      </w:r>
      <w:proofErr w:type="gramStart"/>
      <w:r w:rsidRPr="00AA6222">
        <w:rPr>
          <w:rFonts w:ascii="Verdana" w:hAnsi="Verdana" w:cs="Arial"/>
          <w:sz w:val="24"/>
          <w:szCs w:val="24"/>
        </w:rPr>
        <w:t>exercise;</w:t>
      </w:r>
      <w:proofErr w:type="gramEnd"/>
    </w:p>
    <w:p w14:paraId="749D0422"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Consideration to environmental benefits e.g. increasing/improving wildlife and </w:t>
      </w:r>
      <w:proofErr w:type="gramStart"/>
      <w:r w:rsidRPr="00AA6222">
        <w:rPr>
          <w:rFonts w:ascii="Verdana" w:hAnsi="Verdana" w:cs="Arial"/>
          <w:sz w:val="24"/>
          <w:szCs w:val="24"/>
        </w:rPr>
        <w:t>biodiversity;</w:t>
      </w:r>
      <w:proofErr w:type="gramEnd"/>
    </w:p>
    <w:p w14:paraId="46B4880F"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Low carbon </w:t>
      </w:r>
      <w:proofErr w:type="gramStart"/>
      <w:r w:rsidRPr="00AA6222">
        <w:rPr>
          <w:rFonts w:ascii="Verdana" w:hAnsi="Verdana" w:cs="Arial"/>
          <w:sz w:val="24"/>
          <w:szCs w:val="24"/>
        </w:rPr>
        <w:t>initiatives;</w:t>
      </w:r>
      <w:proofErr w:type="gramEnd"/>
    </w:p>
    <w:p w14:paraId="16D47D18" w14:textId="77777777" w:rsidR="00A1501C" w:rsidRPr="00AA6222" w:rsidRDefault="00A1501C" w:rsidP="00A1501C">
      <w:pPr>
        <w:pStyle w:val="ListParagraph"/>
        <w:numPr>
          <w:ilvl w:val="1"/>
          <w:numId w:val="46"/>
        </w:numPr>
        <w:spacing w:after="120" w:line="240" w:lineRule="auto"/>
        <w:rPr>
          <w:rFonts w:ascii="Verdana" w:hAnsi="Verdana" w:cs="Arial"/>
          <w:sz w:val="24"/>
          <w:szCs w:val="24"/>
        </w:rPr>
      </w:pPr>
      <w:r w:rsidRPr="00AA6222">
        <w:rPr>
          <w:rFonts w:ascii="Verdana" w:hAnsi="Verdana" w:cs="Arial"/>
          <w:sz w:val="24"/>
          <w:szCs w:val="24"/>
        </w:rPr>
        <w:t xml:space="preserve">Community larder or </w:t>
      </w:r>
      <w:proofErr w:type="gramStart"/>
      <w:r w:rsidRPr="00AA6222">
        <w:rPr>
          <w:rFonts w:ascii="Verdana" w:hAnsi="Verdana" w:cs="Arial"/>
          <w:sz w:val="24"/>
          <w:szCs w:val="24"/>
        </w:rPr>
        <w:t>similar;</w:t>
      </w:r>
      <w:proofErr w:type="gramEnd"/>
    </w:p>
    <w:p w14:paraId="70CFCCCB" w14:textId="77777777" w:rsidR="00A1501C" w:rsidRDefault="00A1501C" w:rsidP="00A1501C">
      <w:pPr>
        <w:rPr>
          <w:szCs w:val="20"/>
        </w:rPr>
      </w:pPr>
      <w:r>
        <w:t xml:space="preserve">Projects will be scored on a five point scoring system as follows: </w:t>
      </w:r>
    </w:p>
    <w:p w14:paraId="6EF08819" w14:textId="77777777" w:rsidR="00A1501C" w:rsidRDefault="00A1501C" w:rsidP="00A1501C"/>
    <w:tbl>
      <w:tblPr>
        <w:tblStyle w:val="TableGrid"/>
        <w:tblW w:w="0" w:type="auto"/>
        <w:tblLook w:val="04A0" w:firstRow="1" w:lastRow="0" w:firstColumn="1" w:lastColumn="0" w:noHBand="0" w:noVBand="1"/>
      </w:tblPr>
      <w:tblGrid>
        <w:gridCol w:w="962"/>
        <w:gridCol w:w="1727"/>
        <w:gridCol w:w="6327"/>
      </w:tblGrid>
      <w:tr w:rsidR="00A1501C" w14:paraId="381A79EB" w14:textId="77777777" w:rsidTr="00A1501C">
        <w:trPr>
          <w:trHeight w:val="375"/>
        </w:trPr>
        <w:tc>
          <w:tcPr>
            <w:tcW w:w="962" w:type="dxa"/>
            <w:tcBorders>
              <w:top w:val="single" w:sz="4" w:space="0" w:color="auto"/>
              <w:left w:val="single" w:sz="4" w:space="0" w:color="auto"/>
              <w:bottom w:val="single" w:sz="4" w:space="0" w:color="auto"/>
              <w:right w:val="single" w:sz="4" w:space="0" w:color="auto"/>
            </w:tcBorders>
            <w:noWrap/>
            <w:hideMark/>
          </w:tcPr>
          <w:p w14:paraId="1CA206C5" w14:textId="77777777" w:rsidR="00A1501C" w:rsidRDefault="00A1501C">
            <w:pPr>
              <w:rPr>
                <w:b/>
                <w:szCs w:val="20"/>
              </w:rPr>
            </w:pPr>
            <w:r>
              <w:rPr>
                <w:b/>
                <w:szCs w:val="20"/>
              </w:rPr>
              <w:t>Score</w:t>
            </w:r>
          </w:p>
        </w:tc>
        <w:tc>
          <w:tcPr>
            <w:tcW w:w="1727" w:type="dxa"/>
            <w:tcBorders>
              <w:top w:val="single" w:sz="4" w:space="0" w:color="auto"/>
              <w:left w:val="single" w:sz="4" w:space="0" w:color="auto"/>
              <w:bottom w:val="single" w:sz="4" w:space="0" w:color="auto"/>
              <w:right w:val="single" w:sz="4" w:space="0" w:color="auto"/>
            </w:tcBorders>
            <w:noWrap/>
            <w:hideMark/>
          </w:tcPr>
          <w:p w14:paraId="0EEA6566" w14:textId="77777777" w:rsidR="00A1501C" w:rsidRDefault="00A1501C">
            <w:pPr>
              <w:rPr>
                <w:b/>
                <w:szCs w:val="20"/>
              </w:rPr>
            </w:pPr>
            <w:r>
              <w:rPr>
                <w:b/>
                <w:szCs w:val="20"/>
              </w:rPr>
              <w:t>Rating</w:t>
            </w:r>
          </w:p>
        </w:tc>
        <w:tc>
          <w:tcPr>
            <w:tcW w:w="6327" w:type="dxa"/>
            <w:tcBorders>
              <w:top w:val="single" w:sz="4" w:space="0" w:color="auto"/>
              <w:left w:val="single" w:sz="4" w:space="0" w:color="auto"/>
              <w:bottom w:val="single" w:sz="4" w:space="0" w:color="auto"/>
              <w:right w:val="single" w:sz="4" w:space="0" w:color="auto"/>
            </w:tcBorders>
            <w:noWrap/>
            <w:hideMark/>
          </w:tcPr>
          <w:p w14:paraId="5140A583" w14:textId="77777777" w:rsidR="00A1501C" w:rsidRDefault="00A1501C">
            <w:pPr>
              <w:rPr>
                <w:b/>
                <w:szCs w:val="20"/>
              </w:rPr>
            </w:pPr>
            <w:r>
              <w:rPr>
                <w:b/>
                <w:szCs w:val="20"/>
              </w:rPr>
              <w:t>Criteria above to be scored using the following scale:</w:t>
            </w:r>
          </w:p>
        </w:tc>
      </w:tr>
      <w:tr w:rsidR="00A1501C" w14:paraId="4D5E84EC" w14:textId="77777777" w:rsidTr="00A1501C">
        <w:trPr>
          <w:trHeight w:val="300"/>
        </w:trPr>
        <w:tc>
          <w:tcPr>
            <w:tcW w:w="962" w:type="dxa"/>
            <w:tcBorders>
              <w:top w:val="single" w:sz="4" w:space="0" w:color="auto"/>
              <w:left w:val="single" w:sz="4" w:space="0" w:color="auto"/>
              <w:bottom w:val="single" w:sz="4" w:space="0" w:color="auto"/>
              <w:right w:val="single" w:sz="4" w:space="0" w:color="auto"/>
            </w:tcBorders>
            <w:noWrap/>
            <w:hideMark/>
          </w:tcPr>
          <w:p w14:paraId="6AC3F25A" w14:textId="77777777" w:rsidR="00A1501C" w:rsidRDefault="00A1501C">
            <w:pPr>
              <w:rPr>
                <w:szCs w:val="20"/>
              </w:rPr>
            </w:pPr>
            <w:r>
              <w:rPr>
                <w:szCs w:val="20"/>
              </w:rPr>
              <w:t>0</w:t>
            </w:r>
          </w:p>
        </w:tc>
        <w:tc>
          <w:tcPr>
            <w:tcW w:w="1727" w:type="dxa"/>
            <w:tcBorders>
              <w:top w:val="single" w:sz="4" w:space="0" w:color="auto"/>
              <w:left w:val="single" w:sz="4" w:space="0" w:color="auto"/>
              <w:bottom w:val="single" w:sz="4" w:space="0" w:color="auto"/>
              <w:right w:val="single" w:sz="4" w:space="0" w:color="auto"/>
            </w:tcBorders>
            <w:noWrap/>
            <w:hideMark/>
          </w:tcPr>
          <w:p w14:paraId="7A35598F" w14:textId="77777777" w:rsidR="00A1501C" w:rsidRDefault="00A1501C">
            <w:pPr>
              <w:rPr>
                <w:szCs w:val="20"/>
              </w:rPr>
            </w:pPr>
            <w:r>
              <w:rPr>
                <w:szCs w:val="20"/>
              </w:rPr>
              <w:t>Unacceptable</w:t>
            </w:r>
          </w:p>
        </w:tc>
        <w:tc>
          <w:tcPr>
            <w:tcW w:w="6327" w:type="dxa"/>
            <w:tcBorders>
              <w:top w:val="single" w:sz="4" w:space="0" w:color="auto"/>
              <w:left w:val="single" w:sz="4" w:space="0" w:color="auto"/>
              <w:bottom w:val="single" w:sz="4" w:space="0" w:color="auto"/>
              <w:right w:val="single" w:sz="4" w:space="0" w:color="auto"/>
            </w:tcBorders>
            <w:hideMark/>
          </w:tcPr>
          <w:p w14:paraId="6BB9AE3F" w14:textId="77777777" w:rsidR="00A1501C" w:rsidRDefault="00A1501C">
            <w:pPr>
              <w:rPr>
                <w:szCs w:val="20"/>
              </w:rPr>
            </w:pPr>
            <w:r>
              <w:rPr>
                <w:szCs w:val="20"/>
              </w:rPr>
              <w:t>Nil or inadequate response. Fails to meet the requirements</w:t>
            </w:r>
          </w:p>
        </w:tc>
      </w:tr>
      <w:tr w:rsidR="00A1501C" w14:paraId="2B01A96B" w14:textId="77777777" w:rsidTr="00A1501C">
        <w:trPr>
          <w:trHeight w:val="600"/>
        </w:trPr>
        <w:tc>
          <w:tcPr>
            <w:tcW w:w="962" w:type="dxa"/>
            <w:tcBorders>
              <w:top w:val="single" w:sz="4" w:space="0" w:color="auto"/>
              <w:left w:val="single" w:sz="4" w:space="0" w:color="auto"/>
              <w:bottom w:val="single" w:sz="4" w:space="0" w:color="auto"/>
              <w:right w:val="single" w:sz="4" w:space="0" w:color="auto"/>
            </w:tcBorders>
            <w:noWrap/>
            <w:hideMark/>
          </w:tcPr>
          <w:p w14:paraId="3E1E2A13" w14:textId="77777777" w:rsidR="00A1501C" w:rsidRDefault="00A1501C">
            <w:pPr>
              <w:rPr>
                <w:szCs w:val="20"/>
              </w:rPr>
            </w:pPr>
            <w:r>
              <w:rPr>
                <w:szCs w:val="20"/>
              </w:rPr>
              <w:t>1</w:t>
            </w:r>
          </w:p>
        </w:tc>
        <w:tc>
          <w:tcPr>
            <w:tcW w:w="1727" w:type="dxa"/>
            <w:tcBorders>
              <w:top w:val="single" w:sz="4" w:space="0" w:color="auto"/>
              <w:left w:val="single" w:sz="4" w:space="0" w:color="auto"/>
              <w:bottom w:val="single" w:sz="4" w:space="0" w:color="auto"/>
              <w:right w:val="single" w:sz="4" w:space="0" w:color="auto"/>
            </w:tcBorders>
            <w:noWrap/>
            <w:hideMark/>
          </w:tcPr>
          <w:p w14:paraId="2640FAAA" w14:textId="77777777" w:rsidR="00A1501C" w:rsidRDefault="00A1501C">
            <w:pPr>
              <w:rPr>
                <w:szCs w:val="20"/>
              </w:rPr>
            </w:pPr>
            <w:r>
              <w:rPr>
                <w:szCs w:val="20"/>
              </w:rPr>
              <w:t>Poor</w:t>
            </w:r>
          </w:p>
        </w:tc>
        <w:tc>
          <w:tcPr>
            <w:tcW w:w="6327" w:type="dxa"/>
            <w:tcBorders>
              <w:top w:val="single" w:sz="4" w:space="0" w:color="auto"/>
              <w:left w:val="single" w:sz="4" w:space="0" w:color="auto"/>
              <w:bottom w:val="single" w:sz="4" w:space="0" w:color="auto"/>
              <w:right w:val="single" w:sz="4" w:space="0" w:color="auto"/>
            </w:tcBorders>
            <w:hideMark/>
          </w:tcPr>
          <w:p w14:paraId="25DD047B" w14:textId="77777777" w:rsidR="00A1501C" w:rsidRDefault="00A1501C">
            <w:pPr>
              <w:rPr>
                <w:szCs w:val="20"/>
              </w:rPr>
            </w:pPr>
            <w:r>
              <w:rPr>
                <w:szCs w:val="20"/>
              </w:rPr>
              <w:t xml:space="preserve">Response is partially relevant but generally poor. The response addresses some elements of the requirements but contains insufficient/ limited detail </w:t>
            </w:r>
          </w:p>
        </w:tc>
      </w:tr>
      <w:tr w:rsidR="00A1501C" w14:paraId="39285ABF" w14:textId="77777777" w:rsidTr="00A1501C">
        <w:trPr>
          <w:trHeight w:val="600"/>
        </w:trPr>
        <w:tc>
          <w:tcPr>
            <w:tcW w:w="962" w:type="dxa"/>
            <w:tcBorders>
              <w:top w:val="single" w:sz="4" w:space="0" w:color="auto"/>
              <w:left w:val="single" w:sz="4" w:space="0" w:color="auto"/>
              <w:bottom w:val="single" w:sz="4" w:space="0" w:color="auto"/>
              <w:right w:val="single" w:sz="4" w:space="0" w:color="auto"/>
            </w:tcBorders>
            <w:noWrap/>
            <w:hideMark/>
          </w:tcPr>
          <w:p w14:paraId="79CD3354" w14:textId="77777777" w:rsidR="00A1501C" w:rsidRDefault="00A1501C">
            <w:pPr>
              <w:rPr>
                <w:szCs w:val="20"/>
              </w:rPr>
            </w:pPr>
            <w:r>
              <w:rPr>
                <w:szCs w:val="20"/>
              </w:rPr>
              <w:t>2</w:t>
            </w:r>
          </w:p>
        </w:tc>
        <w:tc>
          <w:tcPr>
            <w:tcW w:w="1727" w:type="dxa"/>
            <w:tcBorders>
              <w:top w:val="single" w:sz="4" w:space="0" w:color="auto"/>
              <w:left w:val="single" w:sz="4" w:space="0" w:color="auto"/>
              <w:bottom w:val="single" w:sz="4" w:space="0" w:color="auto"/>
              <w:right w:val="single" w:sz="4" w:space="0" w:color="auto"/>
            </w:tcBorders>
            <w:noWrap/>
            <w:hideMark/>
          </w:tcPr>
          <w:p w14:paraId="503705F7" w14:textId="77777777" w:rsidR="00A1501C" w:rsidRDefault="00A1501C">
            <w:pPr>
              <w:rPr>
                <w:szCs w:val="20"/>
              </w:rPr>
            </w:pPr>
            <w:r>
              <w:rPr>
                <w:szCs w:val="20"/>
              </w:rPr>
              <w:t>Acceptable</w:t>
            </w:r>
          </w:p>
        </w:tc>
        <w:tc>
          <w:tcPr>
            <w:tcW w:w="6327" w:type="dxa"/>
            <w:tcBorders>
              <w:top w:val="single" w:sz="4" w:space="0" w:color="auto"/>
              <w:left w:val="single" w:sz="4" w:space="0" w:color="auto"/>
              <w:bottom w:val="single" w:sz="4" w:space="0" w:color="auto"/>
              <w:right w:val="single" w:sz="4" w:space="0" w:color="auto"/>
            </w:tcBorders>
            <w:hideMark/>
          </w:tcPr>
          <w:p w14:paraId="69ECB6A9" w14:textId="77777777" w:rsidR="00A1501C" w:rsidRDefault="00A1501C">
            <w:pPr>
              <w:rPr>
                <w:szCs w:val="20"/>
              </w:rPr>
            </w:pPr>
            <w:r>
              <w:rPr>
                <w:szCs w:val="20"/>
              </w:rPr>
              <w:t>The response addresses a broad understanding of the requirements but may lack detail on how they will be fulfilled in certain areas</w:t>
            </w:r>
          </w:p>
        </w:tc>
      </w:tr>
      <w:tr w:rsidR="00A1501C" w14:paraId="020D0425" w14:textId="77777777" w:rsidTr="00A1501C">
        <w:trPr>
          <w:trHeight w:val="600"/>
        </w:trPr>
        <w:tc>
          <w:tcPr>
            <w:tcW w:w="962" w:type="dxa"/>
            <w:tcBorders>
              <w:top w:val="single" w:sz="4" w:space="0" w:color="auto"/>
              <w:left w:val="single" w:sz="4" w:space="0" w:color="auto"/>
              <w:bottom w:val="single" w:sz="4" w:space="0" w:color="auto"/>
              <w:right w:val="single" w:sz="4" w:space="0" w:color="auto"/>
            </w:tcBorders>
            <w:noWrap/>
            <w:hideMark/>
          </w:tcPr>
          <w:p w14:paraId="5C2E13B2" w14:textId="77777777" w:rsidR="00A1501C" w:rsidRDefault="00A1501C">
            <w:pPr>
              <w:rPr>
                <w:szCs w:val="20"/>
              </w:rPr>
            </w:pPr>
            <w:r>
              <w:rPr>
                <w:szCs w:val="20"/>
              </w:rPr>
              <w:t>3</w:t>
            </w:r>
          </w:p>
        </w:tc>
        <w:tc>
          <w:tcPr>
            <w:tcW w:w="1727" w:type="dxa"/>
            <w:tcBorders>
              <w:top w:val="single" w:sz="4" w:space="0" w:color="auto"/>
              <w:left w:val="single" w:sz="4" w:space="0" w:color="auto"/>
              <w:bottom w:val="single" w:sz="4" w:space="0" w:color="auto"/>
              <w:right w:val="single" w:sz="4" w:space="0" w:color="auto"/>
            </w:tcBorders>
            <w:noWrap/>
            <w:hideMark/>
          </w:tcPr>
          <w:p w14:paraId="6EB68A59" w14:textId="77777777" w:rsidR="00A1501C" w:rsidRDefault="00A1501C">
            <w:pPr>
              <w:rPr>
                <w:szCs w:val="20"/>
              </w:rPr>
            </w:pPr>
            <w:r>
              <w:rPr>
                <w:szCs w:val="20"/>
              </w:rPr>
              <w:t>Good</w:t>
            </w:r>
          </w:p>
        </w:tc>
        <w:tc>
          <w:tcPr>
            <w:tcW w:w="6327" w:type="dxa"/>
            <w:tcBorders>
              <w:top w:val="single" w:sz="4" w:space="0" w:color="auto"/>
              <w:left w:val="single" w:sz="4" w:space="0" w:color="auto"/>
              <w:bottom w:val="single" w:sz="4" w:space="0" w:color="auto"/>
              <w:right w:val="single" w:sz="4" w:space="0" w:color="auto"/>
            </w:tcBorders>
            <w:hideMark/>
          </w:tcPr>
          <w:p w14:paraId="6BE66DBE" w14:textId="77777777" w:rsidR="00A1501C" w:rsidRDefault="00A1501C">
            <w:pPr>
              <w:rPr>
                <w:szCs w:val="20"/>
              </w:rPr>
            </w:pPr>
            <w:r>
              <w:rPr>
                <w:szCs w:val="20"/>
              </w:rPr>
              <w:t xml:space="preserve">The response is sufficiently detailed to demonstrate a good understanding and provides details on how the requirements will be fulfilled. </w:t>
            </w:r>
          </w:p>
        </w:tc>
      </w:tr>
      <w:tr w:rsidR="00A1501C" w14:paraId="0C36252E" w14:textId="77777777" w:rsidTr="00A1501C">
        <w:trPr>
          <w:trHeight w:val="600"/>
        </w:trPr>
        <w:tc>
          <w:tcPr>
            <w:tcW w:w="962" w:type="dxa"/>
            <w:tcBorders>
              <w:top w:val="single" w:sz="4" w:space="0" w:color="auto"/>
              <w:left w:val="single" w:sz="4" w:space="0" w:color="auto"/>
              <w:bottom w:val="single" w:sz="4" w:space="0" w:color="auto"/>
              <w:right w:val="single" w:sz="4" w:space="0" w:color="auto"/>
            </w:tcBorders>
            <w:noWrap/>
            <w:hideMark/>
          </w:tcPr>
          <w:p w14:paraId="4864A521" w14:textId="77777777" w:rsidR="00A1501C" w:rsidRDefault="00A1501C">
            <w:pPr>
              <w:rPr>
                <w:szCs w:val="20"/>
              </w:rPr>
            </w:pPr>
            <w:r>
              <w:rPr>
                <w:szCs w:val="20"/>
              </w:rPr>
              <w:t>4</w:t>
            </w:r>
          </w:p>
        </w:tc>
        <w:tc>
          <w:tcPr>
            <w:tcW w:w="1727" w:type="dxa"/>
            <w:tcBorders>
              <w:top w:val="single" w:sz="4" w:space="0" w:color="auto"/>
              <w:left w:val="single" w:sz="4" w:space="0" w:color="auto"/>
              <w:bottom w:val="single" w:sz="4" w:space="0" w:color="auto"/>
              <w:right w:val="single" w:sz="4" w:space="0" w:color="auto"/>
            </w:tcBorders>
            <w:noWrap/>
            <w:hideMark/>
          </w:tcPr>
          <w:p w14:paraId="581FCAD7" w14:textId="77777777" w:rsidR="00A1501C" w:rsidRDefault="00A1501C">
            <w:pPr>
              <w:rPr>
                <w:szCs w:val="20"/>
              </w:rPr>
            </w:pPr>
            <w:r>
              <w:rPr>
                <w:szCs w:val="20"/>
              </w:rPr>
              <w:t>Excellent</w:t>
            </w:r>
          </w:p>
        </w:tc>
        <w:tc>
          <w:tcPr>
            <w:tcW w:w="6327" w:type="dxa"/>
            <w:tcBorders>
              <w:top w:val="single" w:sz="4" w:space="0" w:color="auto"/>
              <w:left w:val="single" w:sz="4" w:space="0" w:color="auto"/>
              <w:bottom w:val="single" w:sz="4" w:space="0" w:color="auto"/>
              <w:right w:val="single" w:sz="4" w:space="0" w:color="auto"/>
            </w:tcBorders>
            <w:hideMark/>
          </w:tcPr>
          <w:p w14:paraId="56B58181" w14:textId="77777777" w:rsidR="00A1501C" w:rsidRDefault="00A1501C">
            <w:pPr>
              <w:rPr>
                <w:szCs w:val="20"/>
              </w:rPr>
            </w:pPr>
            <w:r>
              <w:rPr>
                <w:szCs w:val="20"/>
              </w:rPr>
              <w:t>The response is comprehensive, unambiguous and demonstrates a thorough understanding of how the requirements will be met in full.</w:t>
            </w:r>
          </w:p>
        </w:tc>
      </w:tr>
    </w:tbl>
    <w:p w14:paraId="143D1E18" w14:textId="77777777" w:rsidR="00A1501C" w:rsidRDefault="00A1501C" w:rsidP="00A1501C">
      <w:pPr>
        <w:rPr>
          <w:rFonts w:ascii="Arial" w:hAnsi="Arial"/>
          <w:szCs w:val="20"/>
        </w:rPr>
      </w:pPr>
    </w:p>
    <w:p w14:paraId="07B84408" w14:textId="77777777" w:rsidR="00B35D24" w:rsidRPr="00605DE7" w:rsidRDefault="00F44BAB" w:rsidP="002D50D0">
      <w:pPr>
        <w:pStyle w:val="Heading2"/>
        <w:rPr>
          <w:color w:val="1F3864"/>
        </w:rPr>
      </w:pPr>
      <w:r w:rsidRPr="00605DE7">
        <w:rPr>
          <w:color w:val="1F3864"/>
        </w:rPr>
        <w:br w:type="page"/>
      </w:r>
      <w:r w:rsidR="00B35D24" w:rsidRPr="00605DE7">
        <w:rPr>
          <w:color w:val="1F3864"/>
        </w:rPr>
        <w:lastRenderedPageBreak/>
        <w:t>Part 3</w:t>
      </w:r>
    </w:p>
    <w:p w14:paraId="43169B0E" w14:textId="77777777" w:rsidR="00B35D24" w:rsidRDefault="00B35D24" w:rsidP="00B35D24">
      <w:pPr>
        <w:pStyle w:val="BodyText"/>
        <w:rPr>
          <w:b/>
        </w:rPr>
      </w:pPr>
    </w:p>
    <w:p w14:paraId="5547521C" w14:textId="46FD53E2" w:rsidR="00B35D24" w:rsidRDefault="00B35D24" w:rsidP="00B35D24">
      <w:pPr>
        <w:pStyle w:val="FRBodyText"/>
        <w:jc w:val="both"/>
      </w:pPr>
      <w:r>
        <w:t xml:space="preserve">We will use your answers to these questions to assess whether your application is </w:t>
      </w:r>
      <w:r>
        <w:rPr>
          <w:b/>
          <w:u w:val="single"/>
        </w:rPr>
        <w:t>eligible</w:t>
      </w:r>
      <w:r>
        <w:t xml:space="preserve"> for consideration for a </w:t>
      </w:r>
      <w:r w:rsidR="00985EC6">
        <w:t>Growing Food Together Fund</w:t>
      </w:r>
      <w:r>
        <w:t xml:space="preserve"> grant.</w:t>
      </w:r>
    </w:p>
    <w:p w14:paraId="2C25D6D6" w14:textId="77777777" w:rsidR="00B35D24" w:rsidRDefault="00B35D24" w:rsidP="00B35D24">
      <w:pPr>
        <w:pStyle w:val="FRBodyText"/>
        <w:jc w:val="both"/>
      </w:pPr>
    </w:p>
    <w:p w14:paraId="42AFA157" w14:textId="77777777" w:rsidR="002059D3" w:rsidRPr="00AB2196" w:rsidRDefault="002059D3" w:rsidP="00F426B0">
      <w:pPr>
        <w:jc w:val="both"/>
      </w:pPr>
      <w:r w:rsidRPr="00AB2196">
        <w:rPr>
          <w:u w:val="single"/>
        </w:rPr>
        <w:t>Status</w:t>
      </w:r>
      <w:r w:rsidRPr="00AB2196">
        <w:t xml:space="preserve"> – The CSGN </w:t>
      </w:r>
      <w:r w:rsidR="00985EC6">
        <w:t>Growing Food Together Fund</w:t>
      </w:r>
      <w:r w:rsidRPr="00AB2196">
        <w:t xml:space="preserve"> is open to third and public sector organisations. </w:t>
      </w:r>
    </w:p>
    <w:p w14:paraId="66CD5906" w14:textId="77777777" w:rsidR="002059D3" w:rsidRDefault="002059D3" w:rsidP="00D51E5D">
      <w:pPr>
        <w:rPr>
          <w:u w:val="single"/>
        </w:rPr>
      </w:pPr>
    </w:p>
    <w:p w14:paraId="6EDD33E3" w14:textId="7F87E48F" w:rsidR="007176E0" w:rsidRPr="007373A2" w:rsidRDefault="00B35D24" w:rsidP="00F426B0">
      <w:pPr>
        <w:jc w:val="both"/>
        <w:rPr>
          <w:rFonts w:cs="Helvetica"/>
          <w:shd w:val="clear" w:color="auto" w:fill="FFFFFF"/>
        </w:rPr>
      </w:pPr>
      <w:r w:rsidRPr="00F95FBC">
        <w:rPr>
          <w:u w:val="single"/>
        </w:rPr>
        <w:t>Location</w:t>
      </w:r>
      <w:r w:rsidRPr="00F95FBC">
        <w:t xml:space="preserve"> – </w:t>
      </w:r>
      <w:r w:rsidR="00B21206">
        <w:t xml:space="preserve">Scotland wide. </w:t>
      </w:r>
      <w:r w:rsidR="000879E7">
        <w:t>P</w:t>
      </w:r>
      <w:r w:rsidR="00B21206">
        <w:t xml:space="preserve">reviously </w:t>
      </w:r>
      <w:r w:rsidRPr="00F95FBC">
        <w:t xml:space="preserve">all projects funded under the  </w:t>
      </w:r>
      <w:r w:rsidR="00985EC6">
        <w:t>Growing Food Together Fund</w:t>
      </w:r>
      <w:r w:rsidRPr="00F95FBC">
        <w:t xml:space="preserve"> </w:t>
      </w:r>
      <w:r w:rsidR="00B21206">
        <w:t>had to</w:t>
      </w:r>
      <w:r w:rsidRPr="00F95FBC">
        <w:t xml:space="preserve"> </w:t>
      </w:r>
      <w:proofErr w:type="gramStart"/>
      <w:r w:rsidRPr="00F95FBC">
        <w:t>be located in</w:t>
      </w:r>
      <w:proofErr w:type="gramEnd"/>
      <w:r w:rsidRPr="00F95FBC">
        <w:t xml:space="preserve"> the CSGN Activity Area. </w:t>
      </w:r>
      <w:r w:rsidR="00B21206">
        <w:t xml:space="preserve">This is now not the </w:t>
      </w:r>
      <w:r w:rsidR="007F78E5">
        <w:t>case;</w:t>
      </w:r>
      <w:r w:rsidR="000879E7">
        <w:t xml:space="preserve"> applications are </w:t>
      </w:r>
      <w:r w:rsidR="000879E7" w:rsidRPr="007373A2">
        <w:t>welcome from throughout Scotland</w:t>
      </w:r>
      <w:r w:rsidR="00B21206" w:rsidRPr="007373A2">
        <w:t>.</w:t>
      </w:r>
    </w:p>
    <w:p w14:paraId="371C7D35" w14:textId="77777777" w:rsidR="007176E0" w:rsidRPr="007373A2" w:rsidRDefault="007176E0" w:rsidP="00D51E5D">
      <w:pPr>
        <w:rPr>
          <w:rFonts w:cs="Helvetica"/>
          <w:shd w:val="clear" w:color="auto" w:fill="FFFFFF"/>
        </w:rPr>
      </w:pPr>
    </w:p>
    <w:p w14:paraId="5AFC29E7" w14:textId="04B2DC35" w:rsidR="002A4F3B" w:rsidRDefault="00B35D24" w:rsidP="00B35D24">
      <w:pPr>
        <w:pStyle w:val="FRBodyText"/>
        <w:jc w:val="both"/>
      </w:pPr>
      <w:r w:rsidRPr="007373A2">
        <w:rPr>
          <w:u w:val="single"/>
        </w:rPr>
        <w:t>Timeline</w:t>
      </w:r>
      <w:r w:rsidRPr="007373A2">
        <w:t xml:space="preserve"> – we can only offer grant in specified financial years and funding cannot normally be carried over between financial years. If your project activity is not completed and claimed by </w:t>
      </w:r>
      <w:r w:rsidR="005E7B0C">
        <w:t xml:space="preserve">end of </w:t>
      </w:r>
      <w:r w:rsidR="00BF1C79">
        <w:t>Feb</w:t>
      </w:r>
      <w:r w:rsidR="00955E75" w:rsidRPr="007373A2">
        <w:t xml:space="preserve"> </w:t>
      </w:r>
      <w:r w:rsidR="00B35B0D" w:rsidRPr="007373A2">
        <w:t>202</w:t>
      </w:r>
      <w:r w:rsidR="00F7654F">
        <w:t>6</w:t>
      </w:r>
      <w:r w:rsidR="000B3158" w:rsidRPr="007373A2">
        <w:t xml:space="preserve"> </w:t>
      </w:r>
      <w:r w:rsidRPr="007373A2">
        <w:t xml:space="preserve">you may be able to claim grant for those elements that have been completed, but this is not guaranteed and will be considered on a </w:t>
      </w:r>
      <w:r w:rsidR="007F78E5" w:rsidRPr="007373A2">
        <w:t>case-by-case</w:t>
      </w:r>
      <w:r w:rsidRPr="007373A2">
        <w:t xml:space="preserve"> basis. If your project is awarded funding and then falls behind schedule, you must contact the </w:t>
      </w:r>
      <w:r w:rsidR="00726CAD" w:rsidRPr="007373A2">
        <w:t>GAT</w:t>
      </w:r>
      <w:r w:rsidRPr="007373A2">
        <w:t xml:space="preserve"> contact named on your grant offer letter to make them aware of this immediately. </w:t>
      </w:r>
      <w:r w:rsidR="00576C37" w:rsidRPr="007373A2">
        <w:rPr>
          <w:b/>
          <w:bCs/>
        </w:rPr>
        <w:t>It is understood</w:t>
      </w:r>
      <w:r w:rsidR="002A4F3B" w:rsidRPr="007373A2">
        <w:rPr>
          <w:b/>
          <w:bCs/>
        </w:rPr>
        <w:t xml:space="preserve"> that project activity can continue beyond end </w:t>
      </w:r>
      <w:r w:rsidR="00BF1C79">
        <w:rPr>
          <w:b/>
          <w:bCs/>
        </w:rPr>
        <w:t>Feb</w:t>
      </w:r>
      <w:r w:rsidR="002A4F3B" w:rsidRPr="007373A2">
        <w:rPr>
          <w:b/>
          <w:bCs/>
        </w:rPr>
        <w:t xml:space="preserve"> 202</w:t>
      </w:r>
      <w:r w:rsidR="00F7654F">
        <w:rPr>
          <w:b/>
          <w:bCs/>
        </w:rPr>
        <w:t>6</w:t>
      </w:r>
      <w:r w:rsidR="002A4F3B" w:rsidRPr="007373A2">
        <w:rPr>
          <w:b/>
          <w:bCs/>
        </w:rPr>
        <w:t>, however all</w:t>
      </w:r>
      <w:r w:rsidR="002A4F3B" w:rsidRPr="00FC2464">
        <w:rPr>
          <w:b/>
          <w:bCs/>
        </w:rPr>
        <w:t xml:space="preserve"> spend </w:t>
      </w:r>
      <w:r w:rsidR="00912734" w:rsidRPr="00FC2464">
        <w:rPr>
          <w:b/>
          <w:bCs/>
        </w:rPr>
        <w:t xml:space="preserve">(evidenced by invoices and receipts etc) </w:t>
      </w:r>
      <w:r w:rsidR="002A4F3B" w:rsidRPr="00FC2464">
        <w:rPr>
          <w:b/>
          <w:bCs/>
        </w:rPr>
        <w:t>must be complete</w:t>
      </w:r>
      <w:r w:rsidR="00576C37" w:rsidRPr="00FC2464">
        <w:rPr>
          <w:b/>
          <w:bCs/>
        </w:rPr>
        <w:t xml:space="preserve"> before this date</w:t>
      </w:r>
      <w:r w:rsidR="002A4F3B" w:rsidRPr="00FC2464">
        <w:rPr>
          <w:b/>
          <w:bCs/>
        </w:rPr>
        <w:t>.</w:t>
      </w:r>
      <w:r w:rsidR="002A4F3B" w:rsidRPr="002A4F3B">
        <w:t xml:space="preserve"> For example, the buying of tools or compost or event supplies.</w:t>
      </w:r>
    </w:p>
    <w:p w14:paraId="16E05FFB" w14:textId="77777777" w:rsidR="00343C08" w:rsidRDefault="00343C08" w:rsidP="00B35D24">
      <w:pPr>
        <w:pStyle w:val="FRBodyText"/>
        <w:jc w:val="both"/>
        <w:rPr>
          <w:u w:val="single"/>
        </w:rPr>
      </w:pPr>
    </w:p>
    <w:p w14:paraId="38CEEA97" w14:textId="1B582B87" w:rsidR="00B35D24" w:rsidRDefault="00B35D24" w:rsidP="00B35D24">
      <w:pPr>
        <w:pStyle w:val="FRBodyText"/>
        <w:jc w:val="both"/>
      </w:pPr>
      <w:r w:rsidRPr="000F61FC">
        <w:rPr>
          <w:u w:val="single"/>
        </w:rPr>
        <w:t>Land Purchase</w:t>
      </w:r>
      <w:r>
        <w:t xml:space="preserve"> – the  </w:t>
      </w:r>
      <w:r w:rsidR="00985EC6">
        <w:t>Growing Food Together Fund</w:t>
      </w:r>
      <w:r>
        <w:t xml:space="preserve"> cannot contribute towards the costs of </w:t>
      </w:r>
      <w:r w:rsidR="00111D2A">
        <w:t>purchase or lease of land</w:t>
      </w:r>
      <w:r>
        <w:t>.</w:t>
      </w:r>
    </w:p>
    <w:p w14:paraId="2ABE141C" w14:textId="77777777" w:rsidR="00AA6222" w:rsidRDefault="00AA6222" w:rsidP="00B35D24">
      <w:pPr>
        <w:pStyle w:val="FRBodyText"/>
        <w:jc w:val="both"/>
      </w:pPr>
    </w:p>
    <w:p w14:paraId="59164405" w14:textId="77777777" w:rsidR="00AA6222" w:rsidRPr="00AA6222" w:rsidRDefault="00F172A5" w:rsidP="00AA6222">
      <w:pPr>
        <w:pStyle w:val="Heading2"/>
        <w:rPr>
          <w:color w:val="1F3864"/>
        </w:rPr>
      </w:pPr>
      <w:r w:rsidRPr="00605DE7">
        <w:rPr>
          <w:color w:val="1F3864"/>
        </w:rPr>
        <w:t xml:space="preserve">Part </w:t>
      </w:r>
      <w:r w:rsidR="00163A68" w:rsidRPr="00605DE7">
        <w:rPr>
          <w:color w:val="1F3864"/>
        </w:rPr>
        <w:t>4</w:t>
      </w:r>
    </w:p>
    <w:p w14:paraId="463C6974" w14:textId="77777777" w:rsidR="00F172A5" w:rsidRPr="00F426B0" w:rsidRDefault="00F172A5">
      <w:pPr>
        <w:pStyle w:val="FRBodyText"/>
        <w:jc w:val="both"/>
        <w:rPr>
          <w:sz w:val="20"/>
        </w:rPr>
      </w:pPr>
    </w:p>
    <w:p w14:paraId="16A667BA" w14:textId="77777777" w:rsidR="00163A68" w:rsidRPr="00762426" w:rsidRDefault="00CD27E4" w:rsidP="00F426B0">
      <w:pPr>
        <w:pStyle w:val="FRBodyText"/>
        <w:jc w:val="both"/>
      </w:pPr>
      <w:r w:rsidRPr="00762426">
        <w:t xml:space="preserve">You must provide </w:t>
      </w:r>
      <w:r w:rsidR="00CD6E18" w:rsidRPr="00762426">
        <w:t>sufficient</w:t>
      </w:r>
      <w:r w:rsidRPr="00762426">
        <w:t xml:space="preserve"> detail about the costs of the work proposed under your project</w:t>
      </w:r>
      <w:r w:rsidR="00CD6E18" w:rsidRPr="00762426">
        <w:t xml:space="preserve"> for us to make a meaningful assessment</w:t>
      </w:r>
      <w:r w:rsidRPr="00762426">
        <w:t>.</w:t>
      </w:r>
      <w:r w:rsidR="00CD6E18" w:rsidRPr="00762426">
        <w:t xml:space="preserve"> </w:t>
      </w:r>
    </w:p>
    <w:p w14:paraId="08E60338" w14:textId="77777777" w:rsidR="00163A68" w:rsidRPr="00762426" w:rsidRDefault="00163A68" w:rsidP="00F426B0">
      <w:pPr>
        <w:pStyle w:val="FRBodyText"/>
        <w:jc w:val="both"/>
      </w:pPr>
    </w:p>
    <w:p w14:paraId="7B163B1B" w14:textId="77777777" w:rsidR="007C055B" w:rsidRPr="00762426" w:rsidRDefault="007C055B" w:rsidP="00F426B0">
      <w:pPr>
        <w:jc w:val="both"/>
      </w:pPr>
      <w:r w:rsidRPr="00762426">
        <w:t>Minimum total pro</w:t>
      </w:r>
      <w:r w:rsidR="00EC042E" w:rsidRPr="00762426">
        <w:t>ject value is expected to be £5</w:t>
      </w:r>
      <w:r w:rsidRPr="00762426">
        <w:t xml:space="preserve">,000. </w:t>
      </w:r>
      <w:r w:rsidR="00542392">
        <w:t>The f</w:t>
      </w:r>
      <w:r w:rsidRPr="00762426">
        <w:t xml:space="preserve">under </w:t>
      </w:r>
      <w:r w:rsidR="00A31C8E" w:rsidRPr="00762426">
        <w:t>reserves</w:t>
      </w:r>
      <w:r w:rsidRPr="00762426">
        <w:t xml:space="preserve"> the right to support projects of a lower total project value where they provide significant impact. </w:t>
      </w:r>
    </w:p>
    <w:p w14:paraId="1EE66AC1" w14:textId="77777777" w:rsidR="007C055B" w:rsidRPr="00762426" w:rsidRDefault="007C055B" w:rsidP="00F426B0">
      <w:pPr>
        <w:jc w:val="both"/>
      </w:pPr>
    </w:p>
    <w:p w14:paraId="552E1DA5" w14:textId="77777777" w:rsidR="00EC042E" w:rsidRDefault="00EC042E" w:rsidP="00B35B0D">
      <w:pPr>
        <w:spacing w:after="100" w:afterAutospacing="1"/>
        <w:jc w:val="both"/>
      </w:pPr>
    </w:p>
    <w:p w14:paraId="6534391A" w14:textId="6B2F192A" w:rsidR="00EC042E" w:rsidRPr="00EC042E" w:rsidRDefault="00EC042E" w:rsidP="00B35B0D">
      <w:pPr>
        <w:spacing w:after="100" w:afterAutospacing="1"/>
        <w:jc w:val="both"/>
        <w:rPr>
          <w:u w:val="single"/>
        </w:rPr>
      </w:pPr>
      <w:r w:rsidRPr="00EC042E">
        <w:rPr>
          <w:u w:val="single"/>
        </w:rPr>
        <w:t xml:space="preserve">Staff Time </w:t>
      </w:r>
      <w:r>
        <w:rPr>
          <w:u w:val="single"/>
        </w:rPr>
        <w:t>&amp; Volunteer Contribution</w:t>
      </w:r>
      <w:r w:rsidR="00B24D77">
        <w:rPr>
          <w:u w:val="single"/>
        </w:rPr>
        <w:t>s</w:t>
      </w:r>
    </w:p>
    <w:p w14:paraId="1F7F8572" w14:textId="08E55F7D" w:rsidR="000E6857" w:rsidRDefault="006D3700" w:rsidP="00EC042E">
      <w:pPr>
        <w:spacing w:after="100" w:afterAutospacing="1"/>
        <w:jc w:val="both"/>
        <w:rPr>
          <w:color w:val="000000"/>
        </w:rPr>
      </w:pPr>
      <w:r w:rsidRPr="006D3700">
        <w:t xml:space="preserve">Eligible costs may include staff time, but only where the staff time is dedicated to the project applied for under this application. The maximum rate claimable for staff will be up to £250 per day. Although volunteers’ time cannot be funded, reasonable expenses to volunteers and/or community members may be funded. </w:t>
      </w:r>
      <w:r w:rsidR="000E6857">
        <w:rPr>
          <w:color w:val="000000"/>
        </w:rPr>
        <w:t xml:space="preserve">Evidence of staff and </w:t>
      </w:r>
      <w:r w:rsidR="00B24D77">
        <w:rPr>
          <w:color w:val="000000"/>
        </w:rPr>
        <w:t>volunteer</w:t>
      </w:r>
      <w:r w:rsidR="000E6857">
        <w:rPr>
          <w:color w:val="000000"/>
        </w:rPr>
        <w:t xml:space="preserve"> costs will have to be provided to funders.</w:t>
      </w:r>
    </w:p>
    <w:p w14:paraId="7A2F2893" w14:textId="77777777" w:rsidR="000A4B10" w:rsidRDefault="00A03402" w:rsidP="000A4B10">
      <w:pPr>
        <w:spacing w:before="100" w:beforeAutospacing="1" w:after="100" w:afterAutospacing="1"/>
        <w:jc w:val="both"/>
        <w:rPr>
          <w:color w:val="000000"/>
        </w:rPr>
      </w:pPr>
      <w:r>
        <w:rPr>
          <w:color w:val="000000"/>
        </w:rPr>
        <w:lastRenderedPageBreak/>
        <w:t>Reasonable</w:t>
      </w:r>
      <w:r w:rsidR="000A4B10" w:rsidRPr="00105A67">
        <w:rPr>
          <w:color w:val="000000"/>
        </w:rPr>
        <w:t xml:space="preserve"> costs associated with overheads (e.g. project management, health and safety, liability insurance) are </w:t>
      </w:r>
      <w:r w:rsidR="007A65C8">
        <w:rPr>
          <w:color w:val="000000"/>
        </w:rPr>
        <w:t xml:space="preserve">also </w:t>
      </w:r>
      <w:r w:rsidR="000A4B10" w:rsidRPr="00105A67">
        <w:rPr>
          <w:color w:val="000000"/>
        </w:rPr>
        <w:t>eligible</w:t>
      </w:r>
      <w:r w:rsidR="009C4D18">
        <w:rPr>
          <w:color w:val="000000"/>
        </w:rPr>
        <w:t>.</w:t>
      </w:r>
      <w:r w:rsidR="000A4B10" w:rsidRPr="00105A67">
        <w:rPr>
          <w:color w:val="000000"/>
        </w:rPr>
        <w:t xml:space="preserve"> </w:t>
      </w:r>
    </w:p>
    <w:p w14:paraId="7E347826" w14:textId="77777777" w:rsidR="009C4D18" w:rsidRDefault="009C4D18" w:rsidP="000A4B10">
      <w:pPr>
        <w:pStyle w:val="FRBodyText"/>
        <w:jc w:val="both"/>
        <w:rPr>
          <w:color w:val="000000"/>
        </w:rPr>
      </w:pPr>
    </w:p>
    <w:p w14:paraId="3DF2479C" w14:textId="77777777" w:rsidR="00B8079C" w:rsidRPr="00105A67" w:rsidRDefault="000A4B10" w:rsidP="000A4B10">
      <w:pPr>
        <w:pStyle w:val="FRBodyText"/>
        <w:jc w:val="both"/>
        <w:rPr>
          <w:color w:val="000000"/>
        </w:rPr>
      </w:pPr>
      <w:r w:rsidRPr="00105A67">
        <w:rPr>
          <w:color w:val="000000"/>
        </w:rPr>
        <w:t xml:space="preserve">Contingencies, profit, anticipated work and costs associated with the submission of </w:t>
      </w:r>
      <w:r w:rsidR="009C4D18">
        <w:rPr>
          <w:color w:val="000000"/>
        </w:rPr>
        <w:t>proposals and full applications</w:t>
      </w:r>
      <w:r w:rsidRPr="00105A67">
        <w:rPr>
          <w:color w:val="000000"/>
        </w:rPr>
        <w:t xml:space="preserve"> are </w:t>
      </w:r>
      <w:r w:rsidRPr="00105A67">
        <w:rPr>
          <w:b/>
          <w:bCs/>
          <w:color w:val="000000"/>
        </w:rPr>
        <w:t>not</w:t>
      </w:r>
      <w:r w:rsidRPr="00105A67">
        <w:rPr>
          <w:color w:val="000000"/>
        </w:rPr>
        <w:t xml:space="preserve"> eligible.</w:t>
      </w:r>
    </w:p>
    <w:p w14:paraId="12B2049D" w14:textId="77777777" w:rsidR="005A0EFF" w:rsidRPr="00105A67" w:rsidRDefault="005A0EFF" w:rsidP="000A4B10">
      <w:pPr>
        <w:pStyle w:val="FRBodyText"/>
        <w:jc w:val="both"/>
        <w:rPr>
          <w:color w:val="000000"/>
        </w:rPr>
      </w:pPr>
    </w:p>
    <w:p w14:paraId="5267C5D0" w14:textId="77777777" w:rsidR="000A0DFB" w:rsidRPr="000A0DFB" w:rsidRDefault="000A0DFB" w:rsidP="0008139B">
      <w:pPr>
        <w:spacing w:line="240" w:lineRule="auto"/>
        <w:jc w:val="both"/>
        <w:rPr>
          <w:u w:val="single"/>
          <w:lang w:eastAsia="en-GB"/>
        </w:rPr>
      </w:pPr>
      <w:r w:rsidRPr="000A0DFB">
        <w:rPr>
          <w:u w:val="single"/>
          <w:lang w:eastAsia="en-GB"/>
        </w:rPr>
        <w:t xml:space="preserve">VAT </w:t>
      </w:r>
    </w:p>
    <w:p w14:paraId="721CA10A" w14:textId="37FA4055" w:rsidR="00CD27E4" w:rsidRPr="00596C9C" w:rsidRDefault="0008139B" w:rsidP="0008139B">
      <w:pPr>
        <w:spacing w:line="240" w:lineRule="auto"/>
        <w:jc w:val="both"/>
        <w:rPr>
          <w:iCs/>
          <w:lang w:eastAsia="en-GB"/>
        </w:rPr>
      </w:pPr>
      <w:r w:rsidRPr="0008139B">
        <w:rPr>
          <w:lang w:eastAsia="en-GB"/>
        </w:rPr>
        <w:t xml:space="preserve">Grant offers will be made </w:t>
      </w:r>
      <w:r w:rsidRPr="007A65C8">
        <w:rPr>
          <w:lang w:eastAsia="en-GB"/>
        </w:rPr>
        <w:t>exclusive of</w:t>
      </w:r>
      <w:r w:rsidRPr="0008139B">
        <w:rPr>
          <w:lang w:eastAsia="en-GB"/>
        </w:rPr>
        <w:t xml:space="preserve"> VAT because V</w:t>
      </w:r>
      <w:r w:rsidRPr="007A65C8">
        <w:rPr>
          <w:lang w:eastAsia="en-GB"/>
        </w:rPr>
        <w:t xml:space="preserve">AT cannot be paid if you are able to </w:t>
      </w:r>
      <w:r w:rsidRPr="00596C9C">
        <w:rPr>
          <w:lang w:eastAsia="en-GB"/>
        </w:rPr>
        <w:t xml:space="preserve">reclaim it from HM Revenue and Customs. However, if you are not able to reclaim VAT on some or </w:t>
      </w:r>
      <w:proofErr w:type="gramStart"/>
      <w:r w:rsidRPr="00596C9C">
        <w:rPr>
          <w:lang w:eastAsia="en-GB"/>
        </w:rPr>
        <w:t>all of</w:t>
      </w:r>
      <w:proofErr w:type="gramEnd"/>
      <w:r w:rsidRPr="00596C9C">
        <w:rPr>
          <w:lang w:eastAsia="en-GB"/>
        </w:rPr>
        <w:t xml:space="preserve"> your proposed project costs, please show irrecoverable VAT as a separate cost in the table. </w:t>
      </w:r>
    </w:p>
    <w:p w14:paraId="4F5AECBA" w14:textId="6FB33C69" w:rsidR="00D020E8" w:rsidRPr="00596C9C" w:rsidRDefault="00D020E8" w:rsidP="0008139B">
      <w:pPr>
        <w:spacing w:line="240" w:lineRule="auto"/>
        <w:jc w:val="both"/>
        <w:rPr>
          <w:iCs/>
          <w:lang w:eastAsia="en-GB"/>
        </w:rPr>
      </w:pPr>
    </w:p>
    <w:p w14:paraId="714D083F" w14:textId="26A0B886" w:rsidR="00E26E26" w:rsidRPr="00596C9C" w:rsidRDefault="00E26E26" w:rsidP="00E26E26">
      <w:pPr>
        <w:spacing w:line="240" w:lineRule="auto"/>
        <w:jc w:val="both"/>
        <w:rPr>
          <w:u w:val="single"/>
          <w:lang w:eastAsia="en-GB"/>
        </w:rPr>
      </w:pPr>
      <w:r w:rsidRPr="00596C9C">
        <w:rPr>
          <w:u w:val="single"/>
          <w:lang w:eastAsia="en-GB"/>
        </w:rPr>
        <w:t>M</w:t>
      </w:r>
      <w:r w:rsidR="00F33C94" w:rsidRPr="00596C9C">
        <w:rPr>
          <w:u w:val="single"/>
          <w:lang w:eastAsia="en-GB"/>
        </w:rPr>
        <w:t>atch Funding</w:t>
      </w:r>
    </w:p>
    <w:p w14:paraId="07046901" w14:textId="2717DCE0" w:rsidR="00E26E26" w:rsidRPr="000E120F" w:rsidRDefault="00E26E26" w:rsidP="00E26E26">
      <w:pPr>
        <w:pStyle w:val="BodyText"/>
        <w:rPr>
          <w:rFonts w:ascii="Verdana" w:hAnsi="Verdana"/>
          <w:bCs/>
          <w:sz w:val="22"/>
        </w:rPr>
      </w:pPr>
      <w:r w:rsidRPr="00596C9C">
        <w:rPr>
          <w:rFonts w:ascii="Verdana" w:hAnsi="Verdana"/>
          <w:bCs/>
          <w:sz w:val="22"/>
        </w:rPr>
        <w:t xml:space="preserve">Whilst we are happy to fund 100% of project costs we are interested in whether you are in receipt of additional funding or seeking money from elsewhere. </w:t>
      </w:r>
      <w:r w:rsidR="00752913" w:rsidRPr="00596C9C">
        <w:rPr>
          <w:rFonts w:ascii="Verdana" w:hAnsi="Verdana"/>
          <w:bCs/>
          <w:sz w:val="22"/>
        </w:rPr>
        <w:t xml:space="preserve">This is for information only and </w:t>
      </w:r>
      <w:r w:rsidR="00F33C94" w:rsidRPr="00596C9C">
        <w:rPr>
          <w:rFonts w:ascii="Verdana" w:hAnsi="Verdana"/>
          <w:bCs/>
          <w:sz w:val="22"/>
        </w:rPr>
        <w:t>does</w:t>
      </w:r>
      <w:r w:rsidR="00752913" w:rsidRPr="00596C9C">
        <w:rPr>
          <w:rFonts w:ascii="Verdana" w:hAnsi="Verdana"/>
          <w:bCs/>
          <w:sz w:val="22"/>
        </w:rPr>
        <w:t xml:space="preserve"> not </w:t>
      </w:r>
      <w:r w:rsidR="00F33C94" w:rsidRPr="00596C9C">
        <w:rPr>
          <w:rFonts w:ascii="Verdana" w:hAnsi="Verdana"/>
          <w:bCs/>
          <w:sz w:val="22"/>
        </w:rPr>
        <w:t xml:space="preserve">form </w:t>
      </w:r>
      <w:r w:rsidR="00752913" w:rsidRPr="00596C9C">
        <w:rPr>
          <w:rFonts w:ascii="Verdana" w:hAnsi="Verdana"/>
          <w:bCs/>
          <w:sz w:val="22"/>
        </w:rPr>
        <w:t xml:space="preserve">part of the judging criteria. </w:t>
      </w:r>
      <w:r w:rsidRPr="00596C9C">
        <w:rPr>
          <w:rFonts w:ascii="Verdana" w:hAnsi="Verdana"/>
          <w:bCs/>
          <w:sz w:val="22"/>
        </w:rPr>
        <w:t>Please enter any details of match funding</w:t>
      </w:r>
      <w:r w:rsidR="00752913" w:rsidRPr="00596C9C">
        <w:rPr>
          <w:rFonts w:ascii="Verdana" w:hAnsi="Verdana"/>
          <w:bCs/>
          <w:sz w:val="22"/>
        </w:rPr>
        <w:t xml:space="preserve"> </w:t>
      </w:r>
      <w:r w:rsidR="00F33C94" w:rsidRPr="00596C9C">
        <w:rPr>
          <w:rFonts w:ascii="Verdana" w:hAnsi="Verdana"/>
          <w:bCs/>
          <w:sz w:val="22"/>
        </w:rPr>
        <w:t>in the table.</w:t>
      </w:r>
      <w:r w:rsidR="003A63F4">
        <w:rPr>
          <w:rFonts w:ascii="Verdana" w:hAnsi="Verdana"/>
          <w:bCs/>
          <w:sz w:val="22"/>
        </w:rPr>
        <w:t xml:space="preserve"> </w:t>
      </w:r>
    </w:p>
    <w:p w14:paraId="4A217743" w14:textId="00E92D92" w:rsidR="00E26E26" w:rsidRDefault="00E26E26" w:rsidP="0008139B">
      <w:pPr>
        <w:spacing w:line="240" w:lineRule="auto"/>
        <w:jc w:val="both"/>
        <w:rPr>
          <w:iCs/>
          <w:lang w:eastAsia="en-GB"/>
        </w:rPr>
      </w:pPr>
    </w:p>
    <w:p w14:paraId="0C85E08E" w14:textId="77777777" w:rsidR="00E26E26" w:rsidRDefault="00E26E26" w:rsidP="0008139B">
      <w:pPr>
        <w:spacing w:line="240" w:lineRule="auto"/>
        <w:jc w:val="both"/>
        <w:rPr>
          <w:iCs/>
          <w:lang w:eastAsia="en-GB"/>
        </w:rPr>
      </w:pPr>
    </w:p>
    <w:p w14:paraId="6E386B37" w14:textId="77777777" w:rsidR="00CD27E4" w:rsidRPr="00605DE7" w:rsidRDefault="00CD27E4">
      <w:pPr>
        <w:pStyle w:val="Heading2"/>
        <w:rPr>
          <w:color w:val="1F3864"/>
        </w:rPr>
      </w:pPr>
      <w:r w:rsidRPr="00605DE7">
        <w:rPr>
          <w:color w:val="1F3864"/>
        </w:rPr>
        <w:t xml:space="preserve">Part </w:t>
      </w:r>
      <w:r w:rsidR="00163A68" w:rsidRPr="00605DE7">
        <w:rPr>
          <w:color w:val="1F3864"/>
        </w:rPr>
        <w:t>5</w:t>
      </w:r>
    </w:p>
    <w:p w14:paraId="05762069" w14:textId="77777777" w:rsidR="00CD27E4" w:rsidRDefault="00CD27E4">
      <w:pPr>
        <w:pStyle w:val="BodyText"/>
        <w:rPr>
          <w:b/>
        </w:rPr>
      </w:pPr>
    </w:p>
    <w:p w14:paraId="1FC60056" w14:textId="77777777" w:rsidR="00CD27E4" w:rsidRDefault="00CD27E4">
      <w:pPr>
        <w:pStyle w:val="FRBodyText"/>
        <w:jc w:val="both"/>
      </w:pPr>
      <w:r w:rsidRPr="00105A67">
        <w:t xml:space="preserve">Please read the declaration carefully and sign and date the </w:t>
      </w:r>
      <w:r w:rsidR="009C4D18">
        <w:t>Proposal Form</w:t>
      </w:r>
      <w:r w:rsidRPr="00105A67">
        <w:t xml:space="preserve">. Please take the time to check that the information you have provided is accurate and that you have enclosed all the necessary details and information that you have referred to in your </w:t>
      </w:r>
      <w:r w:rsidR="009C4D18">
        <w:t>form</w:t>
      </w:r>
      <w:r w:rsidRPr="00105A67">
        <w:t>.</w:t>
      </w:r>
    </w:p>
    <w:p w14:paraId="0A07B2D2" w14:textId="77777777" w:rsidR="00CD27E4" w:rsidRPr="00605DE7" w:rsidRDefault="00CD27E4">
      <w:pPr>
        <w:pStyle w:val="Heading2"/>
        <w:rPr>
          <w:color w:val="1F3864"/>
        </w:rPr>
      </w:pPr>
      <w:r w:rsidRPr="00605DE7">
        <w:rPr>
          <w:color w:val="1F3864"/>
        </w:rPr>
        <w:t>Additional Information and Advice</w:t>
      </w:r>
    </w:p>
    <w:p w14:paraId="6463D204" w14:textId="77777777" w:rsidR="00CD27E4" w:rsidRDefault="00CD27E4">
      <w:pPr>
        <w:pStyle w:val="BodyText"/>
        <w:rPr>
          <w:b/>
        </w:rPr>
      </w:pPr>
    </w:p>
    <w:p w14:paraId="647CD857" w14:textId="77777777" w:rsidR="009E7748" w:rsidRDefault="00CD27E4">
      <w:pPr>
        <w:jc w:val="both"/>
      </w:pPr>
      <w:r>
        <w:t>If you have any other queries</w:t>
      </w:r>
      <w:r w:rsidR="00C4188D">
        <w:t xml:space="preserve"> or</w:t>
      </w:r>
      <w:r>
        <w:t xml:space="preserve"> are unsure about any of the above, you should contact</w:t>
      </w:r>
      <w:r w:rsidR="000B3158">
        <w:t xml:space="preserve"> </w:t>
      </w:r>
      <w:r w:rsidR="00726CAD">
        <w:t>GAT</w:t>
      </w:r>
      <w:r w:rsidR="00DA7D89">
        <w:t xml:space="preserve"> </w:t>
      </w:r>
      <w:r w:rsidR="00C4188D">
        <w:t xml:space="preserve">at </w:t>
      </w:r>
      <w:hyperlink r:id="rId15" w:history="1">
        <w:r w:rsidR="00726CAD" w:rsidRPr="00FF261F">
          <w:rPr>
            <w:rStyle w:val="Hyperlink"/>
          </w:rPr>
          <w:t>funding@greenactiontrust.org</w:t>
        </w:r>
      </w:hyperlink>
      <w:r w:rsidR="00726CAD">
        <w:t xml:space="preserve">. </w:t>
      </w:r>
      <w:r w:rsidR="00C4188D">
        <w:t>W</w:t>
      </w:r>
      <w:r w:rsidR="00D020E8">
        <w:t xml:space="preserve">e would strongly encourage you to </w:t>
      </w:r>
      <w:r w:rsidR="00C4188D">
        <w:t xml:space="preserve">e-mail us if you would like to discuss your proposals and someone will get back to you. </w:t>
      </w:r>
      <w:r w:rsidR="00D020E8">
        <w:t xml:space="preserve">Our experience is that </w:t>
      </w:r>
      <w:r w:rsidR="009C4D18">
        <w:t>proposals</w:t>
      </w:r>
      <w:r w:rsidR="00D020E8">
        <w:t xml:space="preserve"> that are discussed in advance stand a much greater chance of success. </w:t>
      </w:r>
    </w:p>
    <w:sectPr w:rsidR="009E7748" w:rsidSect="00AE6545">
      <w:headerReference w:type="default" r:id="rId16"/>
      <w:footerReference w:type="default" r:id="rId17"/>
      <w:headerReference w:type="first" r:id="rId18"/>
      <w:footerReference w:type="first" r:id="rId19"/>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A863" w14:textId="77777777" w:rsidR="00D33BB7" w:rsidRDefault="00D33BB7">
      <w:r>
        <w:separator/>
      </w:r>
    </w:p>
  </w:endnote>
  <w:endnote w:type="continuationSeparator" w:id="0">
    <w:p w14:paraId="5E074EBD" w14:textId="77777777" w:rsidR="00D33BB7" w:rsidRDefault="00D3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7E7" w14:textId="2ED13449" w:rsidR="00BF1C79" w:rsidRDefault="00C87BD6" w:rsidP="00BF1C79">
    <w:pPr>
      <w:pStyle w:val="Footer"/>
    </w:pPr>
    <w:r w:rsidRPr="00AE7801">
      <w:rPr>
        <w:rStyle w:val="PageNumber"/>
        <w:sz w:val="16"/>
        <w:szCs w:val="16"/>
        <w:lang w:val="en-US"/>
      </w:rPr>
      <w:fldChar w:fldCharType="begin"/>
    </w:r>
    <w:r w:rsidRPr="00AE7801">
      <w:rPr>
        <w:rStyle w:val="PageNumber"/>
        <w:sz w:val="16"/>
        <w:szCs w:val="16"/>
        <w:lang w:val="en-US"/>
      </w:rPr>
      <w:instrText xml:space="preserve"> PAGE </w:instrText>
    </w:r>
    <w:r w:rsidRPr="00AE7801">
      <w:rPr>
        <w:rStyle w:val="PageNumber"/>
        <w:sz w:val="16"/>
        <w:szCs w:val="16"/>
        <w:lang w:val="en-US"/>
      </w:rPr>
      <w:fldChar w:fldCharType="separate"/>
    </w:r>
    <w:r w:rsidR="00101E4B">
      <w:rPr>
        <w:rStyle w:val="PageNumber"/>
        <w:noProof/>
        <w:sz w:val="16"/>
        <w:szCs w:val="16"/>
        <w:lang w:val="en-US"/>
      </w:rPr>
      <w:t>15</w:t>
    </w:r>
    <w:r w:rsidRPr="00AE7801">
      <w:rPr>
        <w:rStyle w:val="PageNumber"/>
        <w:sz w:val="16"/>
        <w:szCs w:val="16"/>
        <w:lang w:val="en-US"/>
      </w:rPr>
      <w:fldChar w:fldCharType="end"/>
    </w:r>
    <w:r w:rsidRPr="00AE7801">
      <w:rPr>
        <w:rStyle w:val="PageNumber"/>
        <w:sz w:val="16"/>
        <w:szCs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CF04" w14:textId="3A4CE888" w:rsidR="00C87BD6" w:rsidRPr="00BF1C79" w:rsidRDefault="00C87BD6">
    <w:pPr>
      <w:pStyle w:val="Footer"/>
      <w:rPr>
        <w:rStyle w:val="PageNumber"/>
        <w:sz w:val="16"/>
        <w:szCs w:val="16"/>
      </w:rPr>
    </w:pPr>
    <w:r w:rsidRPr="00BF1C79">
      <w:rPr>
        <w:rStyle w:val="PageNumber"/>
        <w:sz w:val="16"/>
        <w:szCs w:val="16"/>
        <w:lang w:val="en-US"/>
      </w:rPr>
      <w:fldChar w:fldCharType="begin"/>
    </w:r>
    <w:r w:rsidRPr="00BF1C79">
      <w:rPr>
        <w:rStyle w:val="PageNumber"/>
        <w:sz w:val="16"/>
        <w:szCs w:val="16"/>
        <w:lang w:val="en-US"/>
      </w:rPr>
      <w:instrText xml:space="preserve"> PAGE </w:instrText>
    </w:r>
    <w:r w:rsidRPr="00BF1C79">
      <w:rPr>
        <w:rStyle w:val="PageNumber"/>
        <w:sz w:val="16"/>
        <w:szCs w:val="16"/>
        <w:lang w:val="en-US"/>
      </w:rPr>
      <w:fldChar w:fldCharType="separate"/>
    </w:r>
    <w:r w:rsidR="00101E4B" w:rsidRPr="00BF1C79">
      <w:rPr>
        <w:rStyle w:val="PageNumber"/>
        <w:noProof/>
        <w:sz w:val="16"/>
        <w:szCs w:val="16"/>
        <w:lang w:val="en-US"/>
      </w:rPr>
      <w:t>1</w:t>
    </w:r>
    <w:r w:rsidRPr="00BF1C79">
      <w:rPr>
        <w:rStyle w:val="PageNumber"/>
        <w:sz w:val="16"/>
        <w:szCs w:val="16"/>
        <w:lang w:val="en-US"/>
      </w:rPr>
      <w:fldChar w:fldCharType="end"/>
    </w:r>
    <w:r w:rsidRPr="00BF1C79">
      <w:rPr>
        <w:rStyle w:val="PageNumber"/>
        <w:sz w:val="16"/>
        <w:szCs w:val="16"/>
        <w:lang w:val="en-US"/>
      </w:rPr>
      <w:t xml:space="preserve">    </w:t>
    </w:r>
  </w:p>
  <w:p w14:paraId="49CB92CF" w14:textId="77777777" w:rsidR="00C87BD6" w:rsidRDefault="00C8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E410" w14:textId="77777777" w:rsidR="00D33BB7" w:rsidRDefault="00D33BB7">
      <w:r>
        <w:separator/>
      </w:r>
    </w:p>
  </w:footnote>
  <w:footnote w:type="continuationSeparator" w:id="0">
    <w:p w14:paraId="1E709AF6" w14:textId="77777777" w:rsidR="00D33BB7" w:rsidRDefault="00D3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8137" w14:textId="29F57CB8" w:rsidR="00C87BD6" w:rsidRDefault="00C87BD6">
    <w:pPr>
      <w:pStyle w:val="DocumentTitle"/>
    </w:pPr>
  </w:p>
  <w:p w14:paraId="601A1E2E" w14:textId="70A34778" w:rsidR="00C87BD6" w:rsidRPr="00F5642D" w:rsidRDefault="000C23B7">
    <w:pPr>
      <w:pStyle w:val="DocumentTitle"/>
      <w:rPr>
        <w:sz w:val="32"/>
        <w:szCs w:val="32"/>
      </w:rPr>
    </w:pPr>
    <w:r w:rsidRPr="00F5642D">
      <w:rPr>
        <w:noProof/>
        <w:sz w:val="32"/>
        <w:szCs w:val="32"/>
        <w:lang w:eastAsia="en-GB"/>
      </w:rPr>
      <w:drawing>
        <wp:anchor distT="0" distB="0" distL="114300" distR="114300" simplePos="0" relativeHeight="251657728" behindDoc="1" locked="0" layoutInCell="0" allowOverlap="1" wp14:anchorId="1B619E59" wp14:editId="0B0482FE">
          <wp:simplePos x="0" y="0"/>
          <wp:positionH relativeFrom="page">
            <wp:posOffset>180340</wp:posOffset>
          </wp:positionH>
          <wp:positionV relativeFrom="page">
            <wp:posOffset>180340</wp:posOffset>
          </wp:positionV>
          <wp:extent cx="7191375" cy="1200150"/>
          <wp:effectExtent l="0" t="0" r="0" b="0"/>
          <wp:wrapNone/>
          <wp:docPr id="1" name="Picture 1" descr="fcs-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s-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EC6">
      <w:rPr>
        <w:sz w:val="32"/>
        <w:szCs w:val="32"/>
      </w:rPr>
      <w:t>Growing Food Together Fund</w:t>
    </w:r>
    <w:r w:rsidR="00C87BD6" w:rsidRPr="00F5642D">
      <w:rPr>
        <w:sz w:val="32"/>
        <w:szCs w:val="32"/>
      </w:rPr>
      <w:t xml:space="preserve"> Outline Proposal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6E9C5" w14:textId="68DF600D" w:rsidR="00B8467C" w:rsidRDefault="00B8467C">
    <w:pPr>
      <w:pStyle w:val="Header"/>
    </w:pPr>
    <w:r>
      <w:rPr>
        <w:noProof/>
      </w:rPr>
      <w:drawing>
        <wp:anchor distT="0" distB="0" distL="114300" distR="114300" simplePos="0" relativeHeight="251658752" behindDoc="0" locked="0" layoutInCell="1" allowOverlap="1" wp14:anchorId="5C74BB8C" wp14:editId="47352205">
          <wp:simplePos x="0" y="0"/>
          <wp:positionH relativeFrom="margin">
            <wp:posOffset>-316230</wp:posOffset>
          </wp:positionH>
          <wp:positionV relativeFrom="paragraph">
            <wp:posOffset>-123825</wp:posOffset>
          </wp:positionV>
          <wp:extent cx="6818814" cy="670560"/>
          <wp:effectExtent l="0" t="0" r="1270" b="0"/>
          <wp:wrapNone/>
          <wp:docPr id="3638777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77751" name="Picture 363877751"/>
                  <pic:cNvPicPr/>
                </pic:nvPicPr>
                <pic:blipFill>
                  <a:blip r:embed="rId1">
                    <a:extLst>
                      <a:ext uri="{28A0092B-C50C-407E-A947-70E740481C1C}">
                        <a14:useLocalDpi xmlns:a14="http://schemas.microsoft.com/office/drawing/2010/main" val="0"/>
                      </a:ext>
                    </a:extLst>
                  </a:blip>
                  <a:stretch>
                    <a:fillRect/>
                  </a:stretch>
                </pic:blipFill>
                <pic:spPr>
                  <a:xfrm>
                    <a:off x="0" y="0"/>
                    <a:ext cx="6828083" cy="671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FE80D2"/>
    <w:lvl w:ilvl="0">
      <w:start w:val="1"/>
      <w:numFmt w:val="decimal"/>
      <w:lvlText w:val="%1."/>
      <w:lvlJc w:val="left"/>
      <w:pPr>
        <w:tabs>
          <w:tab w:val="num" w:pos="1492"/>
        </w:tabs>
        <w:ind w:left="1492" w:hanging="360"/>
      </w:pPr>
    </w:lvl>
  </w:abstractNum>
  <w:abstractNum w:abstractNumId="1" w15:restartNumberingAfterBreak="0">
    <w:nsid w:val="FFFFFF81"/>
    <w:multiLevelType w:val="singleLevel"/>
    <w:tmpl w:val="593CE05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420B63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7C4A04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6C2C4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481DA9"/>
    <w:multiLevelType w:val="hybridMultilevel"/>
    <w:tmpl w:val="36D294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700831"/>
    <w:multiLevelType w:val="multilevel"/>
    <w:tmpl w:val="D528F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D50B5"/>
    <w:multiLevelType w:val="hybridMultilevel"/>
    <w:tmpl w:val="113A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62987"/>
    <w:multiLevelType w:val="hybridMultilevel"/>
    <w:tmpl w:val="31C01B94"/>
    <w:lvl w:ilvl="0" w:tplc="4A900D7C">
      <w:start w:val="1"/>
      <w:numFmt w:val="decimal"/>
      <w:lvlText w:val="%1."/>
      <w:lvlJc w:val="left"/>
      <w:pPr>
        <w:ind w:left="360" w:hanging="360"/>
      </w:pPr>
      <w:rPr>
        <w:rFonts w:ascii="Verdana" w:hAnsi="Verdana"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4F24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440A47"/>
    <w:multiLevelType w:val="hybridMultilevel"/>
    <w:tmpl w:val="63DC499C"/>
    <w:lvl w:ilvl="0" w:tplc="9E8E2948">
      <w:start w:val="1"/>
      <w:numFmt w:val="bullet"/>
      <w:pStyle w:val="Bullets"/>
      <w:lvlText w:val=""/>
      <w:lvlJc w:val="left"/>
      <w:pPr>
        <w:tabs>
          <w:tab w:val="num" w:pos="284"/>
        </w:tabs>
        <w:ind w:left="284" w:hanging="284"/>
      </w:pPr>
      <w:rPr>
        <w:rFonts w:ascii="Symbol" w:hAnsi="Symbol" w:cs="Symbol" w:hint="default"/>
        <w:color w:val="0B2549"/>
      </w:rPr>
    </w:lvl>
    <w:lvl w:ilvl="1" w:tplc="F6F6D510" w:tentative="1">
      <w:start w:val="1"/>
      <w:numFmt w:val="bullet"/>
      <w:lvlText w:val="o"/>
      <w:lvlJc w:val="left"/>
      <w:pPr>
        <w:tabs>
          <w:tab w:val="num" w:pos="1440"/>
        </w:tabs>
        <w:ind w:left="1440" w:hanging="360"/>
      </w:pPr>
      <w:rPr>
        <w:rFonts w:ascii="Courier New" w:hAnsi="Courier New" w:cs="Wingdings" w:hint="default"/>
      </w:rPr>
    </w:lvl>
    <w:lvl w:ilvl="2" w:tplc="548600F4" w:tentative="1">
      <w:start w:val="1"/>
      <w:numFmt w:val="bullet"/>
      <w:lvlText w:val=""/>
      <w:lvlJc w:val="left"/>
      <w:pPr>
        <w:tabs>
          <w:tab w:val="num" w:pos="2160"/>
        </w:tabs>
        <w:ind w:left="2160" w:hanging="360"/>
      </w:pPr>
      <w:rPr>
        <w:rFonts w:ascii="Wingdings" w:hAnsi="Wingdings" w:hint="default"/>
      </w:rPr>
    </w:lvl>
    <w:lvl w:ilvl="3" w:tplc="FA5896D0" w:tentative="1">
      <w:start w:val="1"/>
      <w:numFmt w:val="bullet"/>
      <w:lvlText w:val=""/>
      <w:lvlJc w:val="left"/>
      <w:pPr>
        <w:tabs>
          <w:tab w:val="num" w:pos="2880"/>
        </w:tabs>
        <w:ind w:left="2880" w:hanging="360"/>
      </w:pPr>
      <w:rPr>
        <w:rFonts w:ascii="Symbol" w:hAnsi="Symbol" w:hint="default"/>
      </w:rPr>
    </w:lvl>
    <w:lvl w:ilvl="4" w:tplc="553A012E" w:tentative="1">
      <w:start w:val="1"/>
      <w:numFmt w:val="bullet"/>
      <w:lvlText w:val="o"/>
      <w:lvlJc w:val="left"/>
      <w:pPr>
        <w:tabs>
          <w:tab w:val="num" w:pos="3600"/>
        </w:tabs>
        <w:ind w:left="3600" w:hanging="360"/>
      </w:pPr>
      <w:rPr>
        <w:rFonts w:ascii="Courier New" w:hAnsi="Courier New" w:cs="Wingdings" w:hint="default"/>
      </w:rPr>
    </w:lvl>
    <w:lvl w:ilvl="5" w:tplc="8F0C38C4" w:tentative="1">
      <w:start w:val="1"/>
      <w:numFmt w:val="bullet"/>
      <w:lvlText w:val=""/>
      <w:lvlJc w:val="left"/>
      <w:pPr>
        <w:tabs>
          <w:tab w:val="num" w:pos="4320"/>
        </w:tabs>
        <w:ind w:left="4320" w:hanging="360"/>
      </w:pPr>
      <w:rPr>
        <w:rFonts w:ascii="Wingdings" w:hAnsi="Wingdings" w:hint="default"/>
      </w:rPr>
    </w:lvl>
    <w:lvl w:ilvl="6" w:tplc="12CC77C4" w:tentative="1">
      <w:start w:val="1"/>
      <w:numFmt w:val="bullet"/>
      <w:lvlText w:val=""/>
      <w:lvlJc w:val="left"/>
      <w:pPr>
        <w:tabs>
          <w:tab w:val="num" w:pos="5040"/>
        </w:tabs>
        <w:ind w:left="5040" w:hanging="360"/>
      </w:pPr>
      <w:rPr>
        <w:rFonts w:ascii="Symbol" w:hAnsi="Symbol" w:hint="default"/>
      </w:rPr>
    </w:lvl>
    <w:lvl w:ilvl="7" w:tplc="10DC284E" w:tentative="1">
      <w:start w:val="1"/>
      <w:numFmt w:val="bullet"/>
      <w:lvlText w:val="o"/>
      <w:lvlJc w:val="left"/>
      <w:pPr>
        <w:tabs>
          <w:tab w:val="num" w:pos="5760"/>
        </w:tabs>
        <w:ind w:left="5760" w:hanging="360"/>
      </w:pPr>
      <w:rPr>
        <w:rFonts w:ascii="Courier New" w:hAnsi="Courier New" w:cs="Wingdings" w:hint="default"/>
      </w:rPr>
    </w:lvl>
    <w:lvl w:ilvl="8" w:tplc="9F54FD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67E27"/>
    <w:multiLevelType w:val="hybridMultilevel"/>
    <w:tmpl w:val="0100B69C"/>
    <w:lvl w:ilvl="0" w:tplc="A9D4971C">
      <w:start w:val="1"/>
      <w:numFmt w:val="bullet"/>
      <w:lvlText w:val=""/>
      <w:lvlJc w:val="left"/>
      <w:pPr>
        <w:tabs>
          <w:tab w:val="num" w:pos="720"/>
        </w:tabs>
        <w:ind w:left="720" w:hanging="360"/>
      </w:pPr>
      <w:rPr>
        <w:rFonts w:ascii="Symbol" w:hAnsi="Symbo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75A2"/>
    <w:multiLevelType w:val="hybridMultilevel"/>
    <w:tmpl w:val="38C67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B23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AD1ECF"/>
    <w:multiLevelType w:val="hybridMultilevel"/>
    <w:tmpl w:val="31C01B94"/>
    <w:lvl w:ilvl="0" w:tplc="4A900D7C">
      <w:start w:val="1"/>
      <w:numFmt w:val="decimal"/>
      <w:lvlText w:val="%1."/>
      <w:lvlJc w:val="left"/>
      <w:pPr>
        <w:ind w:left="360" w:hanging="360"/>
      </w:pPr>
      <w:rPr>
        <w:rFonts w:ascii="Verdana" w:hAnsi="Verdana"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636792"/>
    <w:multiLevelType w:val="hybridMultilevel"/>
    <w:tmpl w:val="C73CC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AE59E8"/>
    <w:multiLevelType w:val="hybridMultilevel"/>
    <w:tmpl w:val="93B03C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2B7BEF"/>
    <w:multiLevelType w:val="hybridMultilevel"/>
    <w:tmpl w:val="BA7A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86342"/>
    <w:multiLevelType w:val="hybridMultilevel"/>
    <w:tmpl w:val="36D294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47D05"/>
    <w:multiLevelType w:val="hybridMultilevel"/>
    <w:tmpl w:val="20E2CEC6"/>
    <w:lvl w:ilvl="0" w:tplc="A1A6E9D6">
      <w:start w:val="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B6657"/>
    <w:multiLevelType w:val="hybridMultilevel"/>
    <w:tmpl w:val="B4F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67D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051BFE"/>
    <w:multiLevelType w:val="hybridMultilevel"/>
    <w:tmpl w:val="E77E70CC"/>
    <w:lvl w:ilvl="0" w:tplc="D6A40508">
      <w:start w:val="1"/>
      <w:numFmt w:val="decimal"/>
      <w:pStyle w:val="Numbering"/>
      <w:lvlText w:val="%1."/>
      <w:lvlJc w:val="left"/>
      <w:pPr>
        <w:tabs>
          <w:tab w:val="num" w:pos="284"/>
        </w:tabs>
        <w:ind w:left="284" w:hanging="312"/>
      </w:pPr>
      <w:rPr>
        <w:rFonts w:hint="default"/>
        <w:color w:val="0B2549"/>
      </w:rPr>
    </w:lvl>
    <w:lvl w:ilvl="1" w:tplc="78C0C266">
      <w:start w:val="1"/>
      <w:numFmt w:val="decimal"/>
      <w:lvlText w:val="%2."/>
      <w:lvlJc w:val="left"/>
      <w:pPr>
        <w:tabs>
          <w:tab w:val="num" w:pos="1440"/>
        </w:tabs>
        <w:ind w:left="1440" w:hanging="360"/>
      </w:pPr>
    </w:lvl>
    <w:lvl w:ilvl="2" w:tplc="73B2D71A">
      <w:start w:val="1"/>
      <w:numFmt w:val="decimal"/>
      <w:lvlText w:val="%3."/>
      <w:lvlJc w:val="left"/>
      <w:pPr>
        <w:tabs>
          <w:tab w:val="num" w:pos="2160"/>
        </w:tabs>
        <w:ind w:left="2160" w:hanging="360"/>
      </w:pPr>
    </w:lvl>
    <w:lvl w:ilvl="3" w:tplc="950219BE">
      <w:start w:val="1"/>
      <w:numFmt w:val="decimal"/>
      <w:lvlText w:val="%4."/>
      <w:lvlJc w:val="left"/>
      <w:pPr>
        <w:tabs>
          <w:tab w:val="num" w:pos="2880"/>
        </w:tabs>
        <w:ind w:left="2880" w:hanging="360"/>
      </w:pPr>
    </w:lvl>
    <w:lvl w:ilvl="4" w:tplc="F058163E">
      <w:start w:val="1"/>
      <w:numFmt w:val="decimal"/>
      <w:lvlText w:val="%5."/>
      <w:lvlJc w:val="left"/>
      <w:pPr>
        <w:tabs>
          <w:tab w:val="num" w:pos="3600"/>
        </w:tabs>
        <w:ind w:left="3600" w:hanging="360"/>
      </w:pPr>
    </w:lvl>
    <w:lvl w:ilvl="5" w:tplc="B5F03660">
      <w:start w:val="1"/>
      <w:numFmt w:val="decimal"/>
      <w:lvlText w:val="%6."/>
      <w:lvlJc w:val="left"/>
      <w:pPr>
        <w:tabs>
          <w:tab w:val="num" w:pos="4320"/>
        </w:tabs>
        <w:ind w:left="4320" w:hanging="360"/>
      </w:pPr>
    </w:lvl>
    <w:lvl w:ilvl="6" w:tplc="6C3E0BB4">
      <w:start w:val="1"/>
      <w:numFmt w:val="decimal"/>
      <w:lvlText w:val="%7."/>
      <w:lvlJc w:val="left"/>
      <w:pPr>
        <w:tabs>
          <w:tab w:val="num" w:pos="5040"/>
        </w:tabs>
        <w:ind w:left="5040" w:hanging="360"/>
      </w:pPr>
    </w:lvl>
    <w:lvl w:ilvl="7" w:tplc="54B03532">
      <w:start w:val="1"/>
      <w:numFmt w:val="decimal"/>
      <w:lvlText w:val="%8."/>
      <w:lvlJc w:val="left"/>
      <w:pPr>
        <w:tabs>
          <w:tab w:val="num" w:pos="5760"/>
        </w:tabs>
        <w:ind w:left="5760" w:hanging="360"/>
      </w:pPr>
    </w:lvl>
    <w:lvl w:ilvl="8" w:tplc="374E0362">
      <w:start w:val="1"/>
      <w:numFmt w:val="decimal"/>
      <w:lvlText w:val="%9."/>
      <w:lvlJc w:val="left"/>
      <w:pPr>
        <w:tabs>
          <w:tab w:val="num" w:pos="6480"/>
        </w:tabs>
        <w:ind w:left="6480" w:hanging="360"/>
      </w:pPr>
    </w:lvl>
  </w:abstractNum>
  <w:abstractNum w:abstractNumId="25" w15:restartNumberingAfterBreak="0">
    <w:nsid w:val="4CAA51B5"/>
    <w:multiLevelType w:val="hybridMultilevel"/>
    <w:tmpl w:val="B9B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A2C5C"/>
    <w:multiLevelType w:val="hybridMultilevel"/>
    <w:tmpl w:val="E8DE1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C3053"/>
    <w:multiLevelType w:val="hybridMultilevel"/>
    <w:tmpl w:val="4934E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232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0A441C"/>
    <w:multiLevelType w:val="hybridMultilevel"/>
    <w:tmpl w:val="415CEB3A"/>
    <w:lvl w:ilvl="0" w:tplc="CE288C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DF7EB0"/>
    <w:multiLevelType w:val="hybridMultilevel"/>
    <w:tmpl w:val="0186B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701D5"/>
    <w:multiLevelType w:val="hybridMultilevel"/>
    <w:tmpl w:val="CBE2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4541F"/>
    <w:multiLevelType w:val="hybridMultilevel"/>
    <w:tmpl w:val="CDAC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31BAD"/>
    <w:multiLevelType w:val="hybridMultilevel"/>
    <w:tmpl w:val="C17C3EFA"/>
    <w:lvl w:ilvl="0" w:tplc="CE288C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0E2ADE"/>
    <w:multiLevelType w:val="hybridMultilevel"/>
    <w:tmpl w:val="8FDC4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D1DD7"/>
    <w:multiLevelType w:val="hybridMultilevel"/>
    <w:tmpl w:val="DAAA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B26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4FE7262"/>
    <w:multiLevelType w:val="hybridMultilevel"/>
    <w:tmpl w:val="1A68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311200"/>
    <w:multiLevelType w:val="hybridMultilevel"/>
    <w:tmpl w:val="5F9693EE"/>
    <w:lvl w:ilvl="0" w:tplc="AC6E9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739CB"/>
    <w:multiLevelType w:val="multilevel"/>
    <w:tmpl w:val="9BE644A0"/>
    <w:lvl w:ilvl="0">
      <w:start w:val="1"/>
      <w:numFmt w:val="bullet"/>
      <w:lvlText w:val=""/>
      <w:lvlJc w:val="left"/>
      <w:pPr>
        <w:tabs>
          <w:tab w:val="num" w:pos="360"/>
        </w:tabs>
        <w:ind w:left="360" w:hanging="360"/>
      </w:pPr>
      <w:rPr>
        <w:rFonts w:ascii="Symbol" w:hAnsi="Symbol"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75662604">
    <w:abstractNumId w:val="11"/>
  </w:num>
  <w:num w:numId="2" w16cid:durableId="1241603425">
    <w:abstractNumId w:val="14"/>
  </w:num>
  <w:num w:numId="3" w16cid:durableId="189270563">
    <w:abstractNumId w:val="7"/>
  </w:num>
  <w:num w:numId="4" w16cid:durableId="1163013944">
    <w:abstractNumId w:val="0"/>
  </w:num>
  <w:num w:numId="5" w16cid:durableId="1502741360">
    <w:abstractNumId w:val="4"/>
  </w:num>
  <w:num w:numId="6" w16cid:durableId="1923249463">
    <w:abstractNumId w:val="3"/>
  </w:num>
  <w:num w:numId="7" w16cid:durableId="1275553252">
    <w:abstractNumId w:val="2"/>
  </w:num>
  <w:num w:numId="8" w16cid:durableId="1317881372">
    <w:abstractNumId w:val="1"/>
  </w:num>
  <w:num w:numId="9" w16cid:durableId="945423646">
    <w:abstractNumId w:val="23"/>
  </w:num>
  <w:num w:numId="10" w16cid:durableId="1459296631">
    <w:abstractNumId w:val="28"/>
  </w:num>
  <w:num w:numId="11" w16cid:durableId="1789161361">
    <w:abstractNumId w:val="15"/>
  </w:num>
  <w:num w:numId="12" w16cid:durableId="379482386">
    <w:abstractNumId w:val="10"/>
  </w:num>
  <w:num w:numId="13" w16cid:durableId="1724715964">
    <w:abstractNumId w:val="24"/>
  </w:num>
  <w:num w:numId="14" w16cid:durableId="1195194017">
    <w:abstractNumId w:val="36"/>
  </w:num>
  <w:num w:numId="15" w16cid:durableId="1674529392">
    <w:abstractNumId w:val="39"/>
  </w:num>
  <w:num w:numId="16" w16cid:durableId="2044790671">
    <w:abstractNumId w:val="13"/>
  </w:num>
  <w:num w:numId="17" w16cid:durableId="760222970">
    <w:abstractNumId w:val="34"/>
  </w:num>
  <w:num w:numId="18" w16cid:durableId="791750453">
    <w:abstractNumId w:val="26"/>
  </w:num>
  <w:num w:numId="19" w16cid:durableId="1241599432">
    <w:abstractNumId w:val="29"/>
  </w:num>
  <w:num w:numId="20" w16cid:durableId="106508174">
    <w:abstractNumId w:val="12"/>
  </w:num>
  <w:num w:numId="21" w16cid:durableId="782504675">
    <w:abstractNumId w:val="33"/>
  </w:num>
  <w:num w:numId="22" w16cid:durableId="253245238">
    <w:abstractNumId w:val="25"/>
  </w:num>
  <w:num w:numId="23" w16cid:durableId="966542303">
    <w:abstractNumId w:val="27"/>
  </w:num>
  <w:num w:numId="24" w16cid:durableId="623393334">
    <w:abstractNumId w:val="30"/>
  </w:num>
  <w:num w:numId="25" w16cid:durableId="1781334423">
    <w:abstractNumId w:val="21"/>
  </w:num>
  <w:num w:numId="26" w16cid:durableId="500511110">
    <w:abstractNumId w:val="19"/>
  </w:num>
  <w:num w:numId="27" w16cid:durableId="2117096178">
    <w:abstractNumId w:val="21"/>
  </w:num>
  <w:num w:numId="28" w16cid:durableId="1110972988">
    <w:abstractNumId w:val="19"/>
  </w:num>
  <w:num w:numId="29" w16cid:durableId="276062872">
    <w:abstractNumId w:val="6"/>
  </w:num>
  <w:num w:numId="30" w16cid:durableId="528685950">
    <w:abstractNumId w:val="37"/>
  </w:num>
  <w:num w:numId="31" w16cid:durableId="688799349">
    <w:abstractNumId w:val="17"/>
  </w:num>
  <w:num w:numId="32" w16cid:durableId="253326837">
    <w:abstractNumId w:val="8"/>
  </w:num>
  <w:num w:numId="33" w16cid:durableId="1243445236">
    <w:abstractNumId w:val="31"/>
  </w:num>
  <w:num w:numId="34" w16cid:durableId="1535846658">
    <w:abstractNumId w:val="22"/>
  </w:num>
  <w:num w:numId="35" w16cid:durableId="1622221788">
    <w:abstractNumId w:val="32"/>
  </w:num>
  <w:num w:numId="36" w16cid:durableId="1831675311">
    <w:abstractNumId w:val="35"/>
  </w:num>
  <w:num w:numId="37" w16cid:durableId="1577595297">
    <w:abstractNumId w:val="20"/>
  </w:num>
  <w:num w:numId="38" w16cid:durableId="1428888103">
    <w:abstractNumId w:val="5"/>
  </w:num>
  <w:num w:numId="39" w16cid:durableId="2029017702">
    <w:abstractNumId w:val="16"/>
  </w:num>
  <w:num w:numId="40" w16cid:durableId="1467165561">
    <w:abstractNumId w:val="18"/>
  </w:num>
  <w:num w:numId="41" w16cid:durableId="1935551254">
    <w:abstractNumId w:val="9"/>
  </w:num>
  <w:num w:numId="42" w16cid:durableId="1533878986">
    <w:abstractNumId w:val="22"/>
  </w:num>
  <w:num w:numId="43" w16cid:durableId="1378624968">
    <w:abstractNumId w:val="32"/>
  </w:num>
  <w:num w:numId="44" w16cid:durableId="1317956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6293267">
    <w:abstractNumId w:val="35"/>
  </w:num>
  <w:num w:numId="46" w16cid:durableId="1890266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07283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86"/>
    <w:rsid w:val="000033DD"/>
    <w:rsid w:val="00015496"/>
    <w:rsid w:val="00017C7C"/>
    <w:rsid w:val="00022D2D"/>
    <w:rsid w:val="00026718"/>
    <w:rsid w:val="000323A3"/>
    <w:rsid w:val="00033FE8"/>
    <w:rsid w:val="00036331"/>
    <w:rsid w:val="0005488B"/>
    <w:rsid w:val="00064093"/>
    <w:rsid w:val="0006454B"/>
    <w:rsid w:val="00066F17"/>
    <w:rsid w:val="00066FCF"/>
    <w:rsid w:val="00067BA8"/>
    <w:rsid w:val="0007145F"/>
    <w:rsid w:val="00071931"/>
    <w:rsid w:val="00072DED"/>
    <w:rsid w:val="000741BF"/>
    <w:rsid w:val="000765DC"/>
    <w:rsid w:val="00080F29"/>
    <w:rsid w:val="0008139B"/>
    <w:rsid w:val="00083B3A"/>
    <w:rsid w:val="000879E7"/>
    <w:rsid w:val="00087AED"/>
    <w:rsid w:val="00093A6F"/>
    <w:rsid w:val="00095061"/>
    <w:rsid w:val="000A0DFB"/>
    <w:rsid w:val="000A4B10"/>
    <w:rsid w:val="000A5A47"/>
    <w:rsid w:val="000A6A75"/>
    <w:rsid w:val="000B0ED9"/>
    <w:rsid w:val="000B3158"/>
    <w:rsid w:val="000C23B7"/>
    <w:rsid w:val="000C31D8"/>
    <w:rsid w:val="000E120F"/>
    <w:rsid w:val="000E6857"/>
    <w:rsid w:val="000F1BB2"/>
    <w:rsid w:val="000F416E"/>
    <w:rsid w:val="000F61FC"/>
    <w:rsid w:val="000F7CD0"/>
    <w:rsid w:val="00101E4B"/>
    <w:rsid w:val="00103DEB"/>
    <w:rsid w:val="001056E1"/>
    <w:rsid w:val="00105A67"/>
    <w:rsid w:val="00111D2A"/>
    <w:rsid w:val="00127FEC"/>
    <w:rsid w:val="00130E8F"/>
    <w:rsid w:val="001337B6"/>
    <w:rsid w:val="001401B7"/>
    <w:rsid w:val="00140B8A"/>
    <w:rsid w:val="00144190"/>
    <w:rsid w:val="001500C7"/>
    <w:rsid w:val="00163309"/>
    <w:rsid w:val="00163A68"/>
    <w:rsid w:val="0016713B"/>
    <w:rsid w:val="001746D7"/>
    <w:rsid w:val="00175217"/>
    <w:rsid w:val="00176026"/>
    <w:rsid w:val="00176033"/>
    <w:rsid w:val="00183DC0"/>
    <w:rsid w:val="00183E25"/>
    <w:rsid w:val="00190048"/>
    <w:rsid w:val="001A1444"/>
    <w:rsid w:val="001A451A"/>
    <w:rsid w:val="001A5B5A"/>
    <w:rsid w:val="001A6144"/>
    <w:rsid w:val="001A6F79"/>
    <w:rsid w:val="001B36F8"/>
    <w:rsid w:val="001D0E30"/>
    <w:rsid w:val="001E359E"/>
    <w:rsid w:val="001F2339"/>
    <w:rsid w:val="001F3481"/>
    <w:rsid w:val="001F3A65"/>
    <w:rsid w:val="0020237C"/>
    <w:rsid w:val="002028DD"/>
    <w:rsid w:val="002059D3"/>
    <w:rsid w:val="002063DB"/>
    <w:rsid w:val="00206A19"/>
    <w:rsid w:val="00207CAF"/>
    <w:rsid w:val="00207F60"/>
    <w:rsid w:val="00211B21"/>
    <w:rsid w:val="00224685"/>
    <w:rsid w:val="00227D3D"/>
    <w:rsid w:val="002310A1"/>
    <w:rsid w:val="0023226E"/>
    <w:rsid w:val="00232910"/>
    <w:rsid w:val="00233E4B"/>
    <w:rsid w:val="00241340"/>
    <w:rsid w:val="00261AB4"/>
    <w:rsid w:val="002634B3"/>
    <w:rsid w:val="00272265"/>
    <w:rsid w:val="00274231"/>
    <w:rsid w:val="00280695"/>
    <w:rsid w:val="00282EFA"/>
    <w:rsid w:val="00283369"/>
    <w:rsid w:val="00283EEE"/>
    <w:rsid w:val="00293394"/>
    <w:rsid w:val="002A4F3B"/>
    <w:rsid w:val="002A7236"/>
    <w:rsid w:val="002B7C92"/>
    <w:rsid w:val="002B7E2A"/>
    <w:rsid w:val="002C393B"/>
    <w:rsid w:val="002C512C"/>
    <w:rsid w:val="002C555F"/>
    <w:rsid w:val="002D1877"/>
    <w:rsid w:val="002D50D0"/>
    <w:rsid w:val="002D699A"/>
    <w:rsid w:val="002D75E9"/>
    <w:rsid w:val="002E0C38"/>
    <w:rsid w:val="002E7A73"/>
    <w:rsid w:val="002E7A84"/>
    <w:rsid w:val="002F05C6"/>
    <w:rsid w:val="002F4A5E"/>
    <w:rsid w:val="00306136"/>
    <w:rsid w:val="0031109E"/>
    <w:rsid w:val="003154B0"/>
    <w:rsid w:val="003160B1"/>
    <w:rsid w:val="00317B31"/>
    <w:rsid w:val="00324C1F"/>
    <w:rsid w:val="00326218"/>
    <w:rsid w:val="00331EB0"/>
    <w:rsid w:val="003332D8"/>
    <w:rsid w:val="00337148"/>
    <w:rsid w:val="003431EC"/>
    <w:rsid w:val="00343C08"/>
    <w:rsid w:val="00345483"/>
    <w:rsid w:val="00345A18"/>
    <w:rsid w:val="00350D85"/>
    <w:rsid w:val="00354D01"/>
    <w:rsid w:val="00357D03"/>
    <w:rsid w:val="0036066E"/>
    <w:rsid w:val="00361FB1"/>
    <w:rsid w:val="00363654"/>
    <w:rsid w:val="0038175C"/>
    <w:rsid w:val="003825B9"/>
    <w:rsid w:val="0039341D"/>
    <w:rsid w:val="0039377D"/>
    <w:rsid w:val="00393FB4"/>
    <w:rsid w:val="00394A49"/>
    <w:rsid w:val="00395181"/>
    <w:rsid w:val="003A6232"/>
    <w:rsid w:val="003A63F4"/>
    <w:rsid w:val="003A7DC6"/>
    <w:rsid w:val="003C30AC"/>
    <w:rsid w:val="003C5B4F"/>
    <w:rsid w:val="003D2A08"/>
    <w:rsid w:val="003D311C"/>
    <w:rsid w:val="003D3B9E"/>
    <w:rsid w:val="003D4514"/>
    <w:rsid w:val="003D7DC1"/>
    <w:rsid w:val="003E0A4E"/>
    <w:rsid w:val="003F031A"/>
    <w:rsid w:val="003F1CC4"/>
    <w:rsid w:val="0040039A"/>
    <w:rsid w:val="00405347"/>
    <w:rsid w:val="00405B91"/>
    <w:rsid w:val="00411BD4"/>
    <w:rsid w:val="00413085"/>
    <w:rsid w:val="0041659D"/>
    <w:rsid w:val="00416929"/>
    <w:rsid w:val="00416E6E"/>
    <w:rsid w:val="00416FB6"/>
    <w:rsid w:val="00417F03"/>
    <w:rsid w:val="00420563"/>
    <w:rsid w:val="00421222"/>
    <w:rsid w:val="00426F61"/>
    <w:rsid w:val="004331D3"/>
    <w:rsid w:val="00433B47"/>
    <w:rsid w:val="004357DC"/>
    <w:rsid w:val="004504D2"/>
    <w:rsid w:val="004521F7"/>
    <w:rsid w:val="0045768A"/>
    <w:rsid w:val="00467EBD"/>
    <w:rsid w:val="00471C8A"/>
    <w:rsid w:val="00474460"/>
    <w:rsid w:val="00476F47"/>
    <w:rsid w:val="00481277"/>
    <w:rsid w:val="00483AAC"/>
    <w:rsid w:val="00490B3D"/>
    <w:rsid w:val="00497FC8"/>
    <w:rsid w:val="004B3BE3"/>
    <w:rsid w:val="004B510B"/>
    <w:rsid w:val="004C2D61"/>
    <w:rsid w:val="004C7324"/>
    <w:rsid w:val="004D3292"/>
    <w:rsid w:val="004F010A"/>
    <w:rsid w:val="004F4490"/>
    <w:rsid w:val="004F5178"/>
    <w:rsid w:val="004F6178"/>
    <w:rsid w:val="004F6413"/>
    <w:rsid w:val="004F7C01"/>
    <w:rsid w:val="00504E04"/>
    <w:rsid w:val="005112F5"/>
    <w:rsid w:val="00511969"/>
    <w:rsid w:val="00515274"/>
    <w:rsid w:val="00520F13"/>
    <w:rsid w:val="00522B6B"/>
    <w:rsid w:val="00523062"/>
    <w:rsid w:val="005251FD"/>
    <w:rsid w:val="00525869"/>
    <w:rsid w:val="00527384"/>
    <w:rsid w:val="005304D8"/>
    <w:rsid w:val="00537B83"/>
    <w:rsid w:val="00542392"/>
    <w:rsid w:val="00546B5A"/>
    <w:rsid w:val="0055196E"/>
    <w:rsid w:val="00552897"/>
    <w:rsid w:val="00554A32"/>
    <w:rsid w:val="00556458"/>
    <w:rsid w:val="00560E74"/>
    <w:rsid w:val="00563C7D"/>
    <w:rsid w:val="00571672"/>
    <w:rsid w:val="00576C37"/>
    <w:rsid w:val="00582ABB"/>
    <w:rsid w:val="0058623C"/>
    <w:rsid w:val="00586D89"/>
    <w:rsid w:val="00595A00"/>
    <w:rsid w:val="00596C9C"/>
    <w:rsid w:val="005A0EFF"/>
    <w:rsid w:val="005A12DE"/>
    <w:rsid w:val="005A5B52"/>
    <w:rsid w:val="005A71D0"/>
    <w:rsid w:val="005B273F"/>
    <w:rsid w:val="005B6EFD"/>
    <w:rsid w:val="005B75CB"/>
    <w:rsid w:val="005C2D46"/>
    <w:rsid w:val="005D0BFF"/>
    <w:rsid w:val="005D29D3"/>
    <w:rsid w:val="005E14E4"/>
    <w:rsid w:val="005E7B0C"/>
    <w:rsid w:val="005F39EA"/>
    <w:rsid w:val="005F3FC8"/>
    <w:rsid w:val="005F4576"/>
    <w:rsid w:val="00602308"/>
    <w:rsid w:val="00603F66"/>
    <w:rsid w:val="00605DE7"/>
    <w:rsid w:val="00606F91"/>
    <w:rsid w:val="006128CF"/>
    <w:rsid w:val="00613D4C"/>
    <w:rsid w:val="00622388"/>
    <w:rsid w:val="00644E09"/>
    <w:rsid w:val="00654BD7"/>
    <w:rsid w:val="006610A4"/>
    <w:rsid w:val="0069468C"/>
    <w:rsid w:val="006A5881"/>
    <w:rsid w:val="006B4C63"/>
    <w:rsid w:val="006B7B40"/>
    <w:rsid w:val="006C244B"/>
    <w:rsid w:val="006D3700"/>
    <w:rsid w:val="006D5C53"/>
    <w:rsid w:val="006E3036"/>
    <w:rsid w:val="006E4AAD"/>
    <w:rsid w:val="006F556E"/>
    <w:rsid w:val="006F72B3"/>
    <w:rsid w:val="00700FCA"/>
    <w:rsid w:val="00707E47"/>
    <w:rsid w:val="00713934"/>
    <w:rsid w:val="00714246"/>
    <w:rsid w:val="007176E0"/>
    <w:rsid w:val="00724129"/>
    <w:rsid w:val="00725513"/>
    <w:rsid w:val="00725646"/>
    <w:rsid w:val="00726CAD"/>
    <w:rsid w:val="00727FE3"/>
    <w:rsid w:val="00730A7A"/>
    <w:rsid w:val="0073331E"/>
    <w:rsid w:val="00734B25"/>
    <w:rsid w:val="00735729"/>
    <w:rsid w:val="007373A2"/>
    <w:rsid w:val="0074049D"/>
    <w:rsid w:val="00741F1F"/>
    <w:rsid w:val="007446B7"/>
    <w:rsid w:val="0074679E"/>
    <w:rsid w:val="00751BB4"/>
    <w:rsid w:val="00752913"/>
    <w:rsid w:val="00760A5E"/>
    <w:rsid w:val="00762426"/>
    <w:rsid w:val="00767276"/>
    <w:rsid w:val="007711F2"/>
    <w:rsid w:val="00773C13"/>
    <w:rsid w:val="007761DA"/>
    <w:rsid w:val="00782AEC"/>
    <w:rsid w:val="0078300F"/>
    <w:rsid w:val="0078535B"/>
    <w:rsid w:val="00786BE1"/>
    <w:rsid w:val="00791B61"/>
    <w:rsid w:val="00793FDF"/>
    <w:rsid w:val="00794BED"/>
    <w:rsid w:val="00797950"/>
    <w:rsid w:val="007A3E4B"/>
    <w:rsid w:val="007A65C8"/>
    <w:rsid w:val="007A6C81"/>
    <w:rsid w:val="007B565E"/>
    <w:rsid w:val="007B6C9F"/>
    <w:rsid w:val="007C055B"/>
    <w:rsid w:val="007C59B3"/>
    <w:rsid w:val="007D2BC8"/>
    <w:rsid w:val="007D4ACD"/>
    <w:rsid w:val="007D4E56"/>
    <w:rsid w:val="007F40AF"/>
    <w:rsid w:val="007F4F7E"/>
    <w:rsid w:val="007F78E5"/>
    <w:rsid w:val="00803650"/>
    <w:rsid w:val="008059CE"/>
    <w:rsid w:val="00807401"/>
    <w:rsid w:val="00807F86"/>
    <w:rsid w:val="00810A1D"/>
    <w:rsid w:val="008120C1"/>
    <w:rsid w:val="00816BB4"/>
    <w:rsid w:val="00823ECE"/>
    <w:rsid w:val="00832A7B"/>
    <w:rsid w:val="00834C1D"/>
    <w:rsid w:val="00853FFE"/>
    <w:rsid w:val="00855CF8"/>
    <w:rsid w:val="00862593"/>
    <w:rsid w:val="008642DC"/>
    <w:rsid w:val="00875AD6"/>
    <w:rsid w:val="008807CB"/>
    <w:rsid w:val="008839FB"/>
    <w:rsid w:val="00890D7E"/>
    <w:rsid w:val="00891292"/>
    <w:rsid w:val="00891EA5"/>
    <w:rsid w:val="00897F5A"/>
    <w:rsid w:val="008A23E3"/>
    <w:rsid w:val="008A3C7E"/>
    <w:rsid w:val="008A47C9"/>
    <w:rsid w:val="008A4846"/>
    <w:rsid w:val="008A5A89"/>
    <w:rsid w:val="008A5C87"/>
    <w:rsid w:val="008A72CE"/>
    <w:rsid w:val="008A7F99"/>
    <w:rsid w:val="008B4317"/>
    <w:rsid w:val="008B5289"/>
    <w:rsid w:val="008C007D"/>
    <w:rsid w:val="008D55CC"/>
    <w:rsid w:val="008D72A7"/>
    <w:rsid w:val="008D7811"/>
    <w:rsid w:val="008E518D"/>
    <w:rsid w:val="008F26E9"/>
    <w:rsid w:val="00901CF9"/>
    <w:rsid w:val="009035E1"/>
    <w:rsid w:val="0090567C"/>
    <w:rsid w:val="00911F52"/>
    <w:rsid w:val="00912734"/>
    <w:rsid w:val="0091408B"/>
    <w:rsid w:val="009239F1"/>
    <w:rsid w:val="009241F1"/>
    <w:rsid w:val="00924FBB"/>
    <w:rsid w:val="009308F6"/>
    <w:rsid w:val="00930DC0"/>
    <w:rsid w:val="009350B7"/>
    <w:rsid w:val="0095045D"/>
    <w:rsid w:val="00954BD7"/>
    <w:rsid w:val="00954C18"/>
    <w:rsid w:val="00955E75"/>
    <w:rsid w:val="00975E4E"/>
    <w:rsid w:val="00985B61"/>
    <w:rsid w:val="00985EC6"/>
    <w:rsid w:val="0099266E"/>
    <w:rsid w:val="00997735"/>
    <w:rsid w:val="009A5307"/>
    <w:rsid w:val="009B3AAD"/>
    <w:rsid w:val="009B618D"/>
    <w:rsid w:val="009C3352"/>
    <w:rsid w:val="009C4133"/>
    <w:rsid w:val="009C4D18"/>
    <w:rsid w:val="009D6840"/>
    <w:rsid w:val="009D6933"/>
    <w:rsid w:val="009D7BF3"/>
    <w:rsid w:val="009E077D"/>
    <w:rsid w:val="009E28D3"/>
    <w:rsid w:val="009E7748"/>
    <w:rsid w:val="009F6FB7"/>
    <w:rsid w:val="00A0260C"/>
    <w:rsid w:val="00A03402"/>
    <w:rsid w:val="00A049ED"/>
    <w:rsid w:val="00A04F21"/>
    <w:rsid w:val="00A07FFC"/>
    <w:rsid w:val="00A1209E"/>
    <w:rsid w:val="00A1501C"/>
    <w:rsid w:val="00A15FF6"/>
    <w:rsid w:val="00A31C8E"/>
    <w:rsid w:val="00A36DE3"/>
    <w:rsid w:val="00A40C15"/>
    <w:rsid w:val="00A45151"/>
    <w:rsid w:val="00A530AF"/>
    <w:rsid w:val="00A53178"/>
    <w:rsid w:val="00A64773"/>
    <w:rsid w:val="00A64A10"/>
    <w:rsid w:val="00A65C35"/>
    <w:rsid w:val="00A67724"/>
    <w:rsid w:val="00A714D4"/>
    <w:rsid w:val="00A748E7"/>
    <w:rsid w:val="00A81AA8"/>
    <w:rsid w:val="00A83B99"/>
    <w:rsid w:val="00A85794"/>
    <w:rsid w:val="00A86422"/>
    <w:rsid w:val="00A86BEE"/>
    <w:rsid w:val="00A92AD6"/>
    <w:rsid w:val="00A933A3"/>
    <w:rsid w:val="00A95AA5"/>
    <w:rsid w:val="00AA6222"/>
    <w:rsid w:val="00AB2196"/>
    <w:rsid w:val="00AB3EE6"/>
    <w:rsid w:val="00AB5440"/>
    <w:rsid w:val="00AB5CCD"/>
    <w:rsid w:val="00AB5DE0"/>
    <w:rsid w:val="00AB6426"/>
    <w:rsid w:val="00AB6687"/>
    <w:rsid w:val="00AB6AB8"/>
    <w:rsid w:val="00AC0F66"/>
    <w:rsid w:val="00AC20B7"/>
    <w:rsid w:val="00AC4E51"/>
    <w:rsid w:val="00AC54F9"/>
    <w:rsid w:val="00AC6507"/>
    <w:rsid w:val="00AC66D6"/>
    <w:rsid w:val="00AD00E2"/>
    <w:rsid w:val="00AD1BDA"/>
    <w:rsid w:val="00AD3950"/>
    <w:rsid w:val="00AD5E9C"/>
    <w:rsid w:val="00AE2B67"/>
    <w:rsid w:val="00AE30B4"/>
    <w:rsid w:val="00AE6545"/>
    <w:rsid w:val="00AE7801"/>
    <w:rsid w:val="00B00AD2"/>
    <w:rsid w:val="00B0169B"/>
    <w:rsid w:val="00B01F1A"/>
    <w:rsid w:val="00B02C5E"/>
    <w:rsid w:val="00B06DF6"/>
    <w:rsid w:val="00B11E3F"/>
    <w:rsid w:val="00B133C0"/>
    <w:rsid w:val="00B149C0"/>
    <w:rsid w:val="00B16A7D"/>
    <w:rsid w:val="00B20A13"/>
    <w:rsid w:val="00B21206"/>
    <w:rsid w:val="00B2377D"/>
    <w:rsid w:val="00B24D77"/>
    <w:rsid w:val="00B26024"/>
    <w:rsid w:val="00B35613"/>
    <w:rsid w:val="00B35A8B"/>
    <w:rsid w:val="00B35B0D"/>
    <w:rsid w:val="00B35D24"/>
    <w:rsid w:val="00B40A84"/>
    <w:rsid w:val="00B41D99"/>
    <w:rsid w:val="00B41E82"/>
    <w:rsid w:val="00B42723"/>
    <w:rsid w:val="00B542B8"/>
    <w:rsid w:val="00B55999"/>
    <w:rsid w:val="00B5787D"/>
    <w:rsid w:val="00B6166C"/>
    <w:rsid w:val="00B624C9"/>
    <w:rsid w:val="00B66E03"/>
    <w:rsid w:val="00B73DA8"/>
    <w:rsid w:val="00B8079C"/>
    <w:rsid w:val="00B8254B"/>
    <w:rsid w:val="00B8467C"/>
    <w:rsid w:val="00B93BB7"/>
    <w:rsid w:val="00B955AC"/>
    <w:rsid w:val="00BA151E"/>
    <w:rsid w:val="00BA2071"/>
    <w:rsid w:val="00BA6615"/>
    <w:rsid w:val="00BA7F7B"/>
    <w:rsid w:val="00BB2A41"/>
    <w:rsid w:val="00BB6135"/>
    <w:rsid w:val="00BC0D64"/>
    <w:rsid w:val="00BC17F7"/>
    <w:rsid w:val="00BC1D00"/>
    <w:rsid w:val="00BC4D52"/>
    <w:rsid w:val="00BC6648"/>
    <w:rsid w:val="00BD17DF"/>
    <w:rsid w:val="00BD2B82"/>
    <w:rsid w:val="00BD500D"/>
    <w:rsid w:val="00BE0042"/>
    <w:rsid w:val="00BE0D8C"/>
    <w:rsid w:val="00BE1007"/>
    <w:rsid w:val="00BF1C79"/>
    <w:rsid w:val="00BF5ADE"/>
    <w:rsid w:val="00C0105E"/>
    <w:rsid w:val="00C01361"/>
    <w:rsid w:val="00C0514B"/>
    <w:rsid w:val="00C06685"/>
    <w:rsid w:val="00C079DA"/>
    <w:rsid w:val="00C137E9"/>
    <w:rsid w:val="00C17CC8"/>
    <w:rsid w:val="00C23E3B"/>
    <w:rsid w:val="00C25672"/>
    <w:rsid w:val="00C4188D"/>
    <w:rsid w:val="00C41FBC"/>
    <w:rsid w:val="00C46CDC"/>
    <w:rsid w:val="00C502E0"/>
    <w:rsid w:val="00C52DA9"/>
    <w:rsid w:val="00C5445D"/>
    <w:rsid w:val="00C60F55"/>
    <w:rsid w:val="00C62682"/>
    <w:rsid w:val="00C631DF"/>
    <w:rsid w:val="00C63849"/>
    <w:rsid w:val="00C670DB"/>
    <w:rsid w:val="00C74347"/>
    <w:rsid w:val="00C85353"/>
    <w:rsid w:val="00C87BD6"/>
    <w:rsid w:val="00CA531B"/>
    <w:rsid w:val="00CA5DB4"/>
    <w:rsid w:val="00CB216C"/>
    <w:rsid w:val="00CC5F20"/>
    <w:rsid w:val="00CD15D9"/>
    <w:rsid w:val="00CD27E4"/>
    <w:rsid w:val="00CD3E47"/>
    <w:rsid w:val="00CD6E18"/>
    <w:rsid w:val="00CE4319"/>
    <w:rsid w:val="00CE7684"/>
    <w:rsid w:val="00CF286D"/>
    <w:rsid w:val="00CF4387"/>
    <w:rsid w:val="00CF5EA3"/>
    <w:rsid w:val="00D00B6B"/>
    <w:rsid w:val="00D01432"/>
    <w:rsid w:val="00D020E8"/>
    <w:rsid w:val="00D02B6F"/>
    <w:rsid w:val="00D17AA5"/>
    <w:rsid w:val="00D2082E"/>
    <w:rsid w:val="00D226A1"/>
    <w:rsid w:val="00D22C59"/>
    <w:rsid w:val="00D23F3C"/>
    <w:rsid w:val="00D25536"/>
    <w:rsid w:val="00D30455"/>
    <w:rsid w:val="00D33BB7"/>
    <w:rsid w:val="00D3703E"/>
    <w:rsid w:val="00D43D47"/>
    <w:rsid w:val="00D43FA1"/>
    <w:rsid w:val="00D51E5D"/>
    <w:rsid w:val="00D5242B"/>
    <w:rsid w:val="00D63968"/>
    <w:rsid w:val="00D64ED9"/>
    <w:rsid w:val="00D660DC"/>
    <w:rsid w:val="00D7330D"/>
    <w:rsid w:val="00D75947"/>
    <w:rsid w:val="00D7733D"/>
    <w:rsid w:val="00DA295B"/>
    <w:rsid w:val="00DA34D8"/>
    <w:rsid w:val="00DA5F91"/>
    <w:rsid w:val="00DA7D89"/>
    <w:rsid w:val="00DD3EA6"/>
    <w:rsid w:val="00DE2D04"/>
    <w:rsid w:val="00DE2D8E"/>
    <w:rsid w:val="00DE4138"/>
    <w:rsid w:val="00DE49B7"/>
    <w:rsid w:val="00E05830"/>
    <w:rsid w:val="00E26E26"/>
    <w:rsid w:val="00E34859"/>
    <w:rsid w:val="00E51F67"/>
    <w:rsid w:val="00E54ABB"/>
    <w:rsid w:val="00E5630A"/>
    <w:rsid w:val="00E60EA6"/>
    <w:rsid w:val="00E7367B"/>
    <w:rsid w:val="00E770CD"/>
    <w:rsid w:val="00E8208D"/>
    <w:rsid w:val="00E85A7C"/>
    <w:rsid w:val="00E864E7"/>
    <w:rsid w:val="00E92FB6"/>
    <w:rsid w:val="00E94151"/>
    <w:rsid w:val="00E969DD"/>
    <w:rsid w:val="00EA026E"/>
    <w:rsid w:val="00EA1217"/>
    <w:rsid w:val="00EA480A"/>
    <w:rsid w:val="00EA7CDC"/>
    <w:rsid w:val="00EB7B52"/>
    <w:rsid w:val="00EC042E"/>
    <w:rsid w:val="00EC1E67"/>
    <w:rsid w:val="00EC5C7D"/>
    <w:rsid w:val="00ED3C00"/>
    <w:rsid w:val="00ED56BC"/>
    <w:rsid w:val="00ED7329"/>
    <w:rsid w:val="00ED7E81"/>
    <w:rsid w:val="00EE4597"/>
    <w:rsid w:val="00EE5E82"/>
    <w:rsid w:val="00F00252"/>
    <w:rsid w:val="00F029A6"/>
    <w:rsid w:val="00F1574D"/>
    <w:rsid w:val="00F172A5"/>
    <w:rsid w:val="00F17A2E"/>
    <w:rsid w:val="00F247AE"/>
    <w:rsid w:val="00F319CB"/>
    <w:rsid w:val="00F326E2"/>
    <w:rsid w:val="00F33721"/>
    <w:rsid w:val="00F33C94"/>
    <w:rsid w:val="00F36ADC"/>
    <w:rsid w:val="00F426B0"/>
    <w:rsid w:val="00F42B3C"/>
    <w:rsid w:val="00F44BAB"/>
    <w:rsid w:val="00F45339"/>
    <w:rsid w:val="00F46CAF"/>
    <w:rsid w:val="00F521C7"/>
    <w:rsid w:val="00F52210"/>
    <w:rsid w:val="00F5401B"/>
    <w:rsid w:val="00F5642D"/>
    <w:rsid w:val="00F667C4"/>
    <w:rsid w:val="00F7654F"/>
    <w:rsid w:val="00F8072D"/>
    <w:rsid w:val="00F83103"/>
    <w:rsid w:val="00F84F47"/>
    <w:rsid w:val="00F93509"/>
    <w:rsid w:val="00F950E6"/>
    <w:rsid w:val="00F95FBC"/>
    <w:rsid w:val="00FA0AE1"/>
    <w:rsid w:val="00FA17F0"/>
    <w:rsid w:val="00FA3348"/>
    <w:rsid w:val="00FB01AC"/>
    <w:rsid w:val="00FB6ED3"/>
    <w:rsid w:val="00FC2464"/>
    <w:rsid w:val="00FC6D4F"/>
    <w:rsid w:val="00FC7460"/>
    <w:rsid w:val="00FD7552"/>
    <w:rsid w:val="00FE1946"/>
    <w:rsid w:val="00FE3268"/>
    <w:rsid w:val="00FF1FC3"/>
    <w:rsid w:val="00FF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70D68"/>
  <w15:chartTrackingRefBased/>
  <w15:docId w15:val="{6E3801EF-AEFB-4BCB-95E7-471AFE7E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968"/>
    <w:pPr>
      <w:spacing w:line="300" w:lineRule="exact"/>
    </w:pPr>
    <w:rPr>
      <w:rFonts w:ascii="Verdana" w:hAnsi="Verdana"/>
      <w:sz w:val="22"/>
      <w:szCs w:val="22"/>
      <w:lang w:eastAsia="en-US"/>
    </w:rPr>
  </w:style>
  <w:style w:type="paragraph" w:styleId="Heading1">
    <w:name w:val="heading 1"/>
    <w:basedOn w:val="Normal"/>
    <w:next w:val="FRBodyText"/>
    <w:qFormat/>
    <w:pPr>
      <w:keepNext/>
      <w:spacing w:after="120" w:line="240" w:lineRule="auto"/>
      <w:outlineLvl w:val="0"/>
    </w:pPr>
    <w:rPr>
      <w:rFonts w:cs="Arial"/>
      <w:bCs/>
      <w:color w:val="0B2549"/>
      <w:kern w:val="32"/>
      <w:sz w:val="48"/>
      <w:szCs w:val="32"/>
    </w:rPr>
  </w:style>
  <w:style w:type="paragraph" w:styleId="Heading2">
    <w:name w:val="heading 2"/>
    <w:basedOn w:val="Normal"/>
    <w:next w:val="FRBodyText"/>
    <w:link w:val="Heading2Char"/>
    <w:qFormat/>
    <w:pPr>
      <w:keepNext/>
      <w:spacing w:before="240" w:after="60" w:line="240" w:lineRule="auto"/>
      <w:outlineLvl w:val="1"/>
    </w:pPr>
    <w:rPr>
      <w:rFonts w:cs="Arial"/>
      <w:bCs/>
      <w:iCs/>
      <w:color w:val="0B2549"/>
      <w:sz w:val="36"/>
      <w:szCs w:val="28"/>
    </w:rPr>
  </w:style>
  <w:style w:type="paragraph" w:styleId="Heading3">
    <w:name w:val="heading 3"/>
    <w:basedOn w:val="Normal"/>
    <w:next w:val="FRBodyText"/>
    <w:qFormat/>
    <w:pPr>
      <w:keepNext/>
      <w:spacing w:before="240" w:after="60" w:line="240" w:lineRule="auto"/>
      <w:outlineLvl w:val="2"/>
    </w:pPr>
    <w:rPr>
      <w:rFonts w:cs="Arial"/>
      <w:bCs/>
      <w:color w:val="0B2549"/>
      <w:sz w:val="28"/>
      <w:szCs w:val="26"/>
    </w:rPr>
  </w:style>
  <w:style w:type="paragraph" w:styleId="Heading4">
    <w:name w:val="heading 4"/>
    <w:basedOn w:val="Normal"/>
    <w:next w:val="FRBodyText"/>
    <w:qFormat/>
    <w:pPr>
      <w:keepNext/>
      <w:spacing w:before="240" w:after="60" w:line="240" w:lineRule="auto"/>
      <w:outlineLvl w:val="3"/>
    </w:pPr>
    <w:rPr>
      <w:bCs/>
      <w:color w:val="0B2549"/>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entTitle">
    <w:name w:val="Parent Title"/>
    <w:basedOn w:val="Normal"/>
    <w:pPr>
      <w:spacing w:line="240" w:lineRule="auto"/>
      <w:jc w:val="right"/>
    </w:pPr>
    <w:rPr>
      <w:color w:val="FFFFFF"/>
      <w:sz w:val="44"/>
      <w:szCs w:val="44"/>
    </w:rPr>
  </w:style>
  <w:style w:type="paragraph" w:customStyle="1" w:styleId="Numbering">
    <w:name w:val="Numbering"/>
    <w:basedOn w:val="Normal"/>
    <w:pPr>
      <w:numPr>
        <w:numId w:val="13"/>
      </w:numPr>
    </w:pPr>
  </w:style>
  <w:style w:type="paragraph" w:styleId="BodyText">
    <w:name w:val="Body Text"/>
    <w:basedOn w:val="Normal"/>
    <w:link w:val="BodyTextChar"/>
    <w:pPr>
      <w:spacing w:line="240" w:lineRule="auto"/>
      <w:jc w:val="both"/>
    </w:pPr>
    <w:rPr>
      <w:rFonts w:ascii="Times New Roman" w:hAnsi="Times New Roman"/>
      <w:sz w:val="24"/>
    </w:rPr>
  </w:style>
  <w:style w:type="character" w:styleId="Hyperlink">
    <w:name w:val="Hyperlink"/>
    <w:uiPriority w:val="99"/>
    <w:rPr>
      <w:color w:val="0000FF"/>
      <w:u w:val="single"/>
    </w:rPr>
  </w:style>
  <w:style w:type="paragraph" w:customStyle="1" w:styleId="MainHeading">
    <w:name w:val="Main Heading"/>
    <w:basedOn w:val="Normal"/>
    <w:pPr>
      <w:spacing w:after="200" w:line="240" w:lineRule="auto"/>
    </w:pPr>
    <w:rPr>
      <w:color w:val="0B2549"/>
      <w:sz w:val="72"/>
    </w:rPr>
  </w:style>
  <w:style w:type="paragraph" w:customStyle="1" w:styleId="FRBodyText">
    <w:name w:val="FR Body Text"/>
    <w:basedOn w:val="Normal"/>
  </w:style>
  <w:style w:type="paragraph" w:customStyle="1" w:styleId="Bullets">
    <w:name w:val="Bullets"/>
    <w:basedOn w:val="Normal"/>
    <w:pPr>
      <w:numPr>
        <w:numId w:val="1"/>
      </w:numPr>
    </w:pPr>
  </w:style>
  <w:style w:type="character" w:styleId="PageNumber">
    <w:name w:val="page number"/>
    <w:basedOn w:val="DefaultParagraphFont"/>
  </w:style>
  <w:style w:type="paragraph" w:customStyle="1" w:styleId="DocumentTitle">
    <w:name w:val="Document Title"/>
    <w:basedOn w:val="Heading2"/>
    <w:pPr>
      <w:spacing w:before="0" w:after="0"/>
    </w:pPr>
  </w:style>
  <w:style w:type="character" w:customStyle="1" w:styleId="CITE">
    <w:name w:val="CITE"/>
    <w:rPr>
      <w:i/>
    </w:rPr>
  </w:style>
  <w:style w:type="table" w:styleId="TableGrid">
    <w:name w:val="Table Grid"/>
    <w:basedOn w:val="TableNormal"/>
    <w:uiPriority w:val="39"/>
    <w:rsid w:val="008D55CC"/>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3EA6"/>
    <w:rPr>
      <w:sz w:val="16"/>
      <w:szCs w:val="16"/>
    </w:rPr>
  </w:style>
  <w:style w:type="paragraph" w:styleId="CommentText">
    <w:name w:val="annotation text"/>
    <w:basedOn w:val="Normal"/>
    <w:link w:val="CommentTextChar"/>
    <w:uiPriority w:val="99"/>
    <w:semiHidden/>
    <w:rsid w:val="00DD3EA6"/>
    <w:rPr>
      <w:sz w:val="20"/>
      <w:szCs w:val="20"/>
    </w:rPr>
  </w:style>
  <w:style w:type="paragraph" w:styleId="CommentSubject">
    <w:name w:val="annotation subject"/>
    <w:basedOn w:val="CommentText"/>
    <w:next w:val="CommentText"/>
    <w:semiHidden/>
    <w:rsid w:val="00DD3EA6"/>
    <w:rPr>
      <w:b/>
      <w:bCs/>
    </w:rPr>
  </w:style>
  <w:style w:type="paragraph" w:styleId="BalloonText">
    <w:name w:val="Balloon Text"/>
    <w:basedOn w:val="Normal"/>
    <w:semiHidden/>
    <w:rsid w:val="00DD3EA6"/>
    <w:rPr>
      <w:rFonts w:ascii="Tahoma" w:hAnsi="Tahoma" w:cs="Tahoma"/>
      <w:sz w:val="16"/>
      <w:szCs w:val="16"/>
    </w:rPr>
  </w:style>
  <w:style w:type="paragraph" w:customStyle="1" w:styleId="frbodytext0">
    <w:name w:val="frbodytext"/>
    <w:basedOn w:val="Normal"/>
    <w:rsid w:val="009D6840"/>
    <w:pPr>
      <w:spacing w:before="100" w:beforeAutospacing="1" w:after="100" w:afterAutospacing="1" w:line="240" w:lineRule="auto"/>
    </w:pPr>
    <w:rPr>
      <w:rFonts w:ascii="Times New Roman" w:hAnsi="Times New Roman"/>
      <w:sz w:val="24"/>
      <w:szCs w:val="24"/>
      <w:lang w:eastAsia="en-GB"/>
    </w:rPr>
  </w:style>
  <w:style w:type="paragraph" w:styleId="DocumentMap">
    <w:name w:val="Document Map"/>
    <w:basedOn w:val="Normal"/>
    <w:semiHidden/>
    <w:rsid w:val="00A36DE3"/>
    <w:pPr>
      <w:shd w:val="clear" w:color="auto" w:fill="000080"/>
    </w:pPr>
    <w:rPr>
      <w:rFonts w:ascii="Tahoma" w:hAnsi="Tahoma" w:cs="Tahoma"/>
      <w:sz w:val="20"/>
      <w:szCs w:val="20"/>
    </w:rPr>
  </w:style>
  <w:style w:type="character" w:styleId="FollowedHyperlink">
    <w:name w:val="FollowedHyperlink"/>
    <w:rsid w:val="00BE1007"/>
    <w:rPr>
      <w:color w:val="800080"/>
      <w:u w:val="single"/>
    </w:rPr>
  </w:style>
  <w:style w:type="character" w:customStyle="1" w:styleId="Heading2Char">
    <w:name w:val="Heading 2 Char"/>
    <w:link w:val="Heading2"/>
    <w:rsid w:val="00033FE8"/>
    <w:rPr>
      <w:rFonts w:ascii="Verdana" w:hAnsi="Verdana" w:cs="Arial"/>
      <w:bCs/>
      <w:iCs/>
      <w:color w:val="0B2549"/>
      <w:sz w:val="36"/>
      <w:szCs w:val="28"/>
      <w:lang w:eastAsia="en-US"/>
    </w:rPr>
  </w:style>
  <w:style w:type="character" w:customStyle="1" w:styleId="BodyTextChar">
    <w:name w:val="Body Text Char"/>
    <w:link w:val="BodyText"/>
    <w:rsid w:val="00033FE8"/>
    <w:rPr>
      <w:sz w:val="24"/>
      <w:szCs w:val="22"/>
      <w:lang w:eastAsia="en-US"/>
    </w:rPr>
  </w:style>
  <w:style w:type="character" w:styleId="Emphasis">
    <w:name w:val="Emphasis"/>
    <w:qFormat/>
    <w:rsid w:val="009E7748"/>
    <w:rPr>
      <w:i/>
      <w:iCs/>
    </w:rPr>
  </w:style>
  <w:style w:type="paragraph" w:styleId="ListParagraph">
    <w:name w:val="List Paragraph"/>
    <w:basedOn w:val="Normal"/>
    <w:uiPriority w:val="34"/>
    <w:qFormat/>
    <w:rsid w:val="007176E0"/>
    <w:pPr>
      <w:spacing w:after="200" w:line="276" w:lineRule="auto"/>
      <w:ind w:left="720"/>
      <w:contextualSpacing/>
    </w:pPr>
    <w:rPr>
      <w:rFonts w:ascii="Calibri" w:hAnsi="Calibri"/>
    </w:rPr>
  </w:style>
  <w:style w:type="paragraph" w:styleId="NormalWeb">
    <w:name w:val="Normal (Web)"/>
    <w:basedOn w:val="Normal"/>
    <w:uiPriority w:val="99"/>
    <w:unhideWhenUsed/>
    <w:rsid w:val="00890D7E"/>
    <w:pPr>
      <w:spacing w:after="225" w:line="240" w:lineRule="auto"/>
    </w:pPr>
    <w:rPr>
      <w:rFonts w:ascii="Times New Roman" w:eastAsia="Calibri" w:hAnsi="Times New Roman"/>
      <w:sz w:val="24"/>
      <w:szCs w:val="24"/>
      <w:lang w:eastAsia="en-GB"/>
    </w:rPr>
  </w:style>
  <w:style w:type="character" w:customStyle="1" w:styleId="UnresolvedMention1">
    <w:name w:val="Unresolved Mention1"/>
    <w:uiPriority w:val="99"/>
    <w:semiHidden/>
    <w:unhideWhenUsed/>
    <w:rsid w:val="00B35613"/>
    <w:rPr>
      <w:color w:val="605E5C"/>
      <w:shd w:val="clear" w:color="auto" w:fill="E1DFDD"/>
    </w:rPr>
  </w:style>
  <w:style w:type="paragraph" w:customStyle="1" w:styleId="Default">
    <w:name w:val="Default"/>
    <w:rsid w:val="000C23B7"/>
    <w:pPr>
      <w:autoSpaceDE w:val="0"/>
      <w:autoSpaceDN w:val="0"/>
      <w:adjustRightInd w:val="0"/>
    </w:pPr>
    <w:rPr>
      <w:rFonts w:ascii="Courier New" w:hAnsi="Courier New" w:cs="Courier New"/>
      <w:color w:val="000000"/>
      <w:sz w:val="24"/>
      <w:szCs w:val="24"/>
      <w:lang w:eastAsia="en-US"/>
    </w:rPr>
  </w:style>
  <w:style w:type="character" w:customStyle="1" w:styleId="CommentTextChar">
    <w:name w:val="Comment Text Char"/>
    <w:basedOn w:val="DefaultParagraphFont"/>
    <w:link w:val="CommentText"/>
    <w:uiPriority w:val="99"/>
    <w:semiHidden/>
    <w:rsid w:val="000C23B7"/>
    <w:rPr>
      <w:rFonts w:ascii="Verdana" w:hAnsi="Verdana"/>
      <w:lang w:eastAsia="en-US"/>
    </w:rPr>
  </w:style>
  <w:style w:type="character" w:styleId="HTMLCode">
    <w:name w:val="HTML Code"/>
    <w:basedOn w:val="DefaultParagraphFont"/>
    <w:uiPriority w:val="99"/>
    <w:unhideWhenUsed/>
    <w:rsid w:val="00AE2B67"/>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EC1E67"/>
    <w:rPr>
      <w:color w:val="605E5C"/>
      <w:shd w:val="clear" w:color="auto" w:fill="E1DFDD"/>
    </w:rPr>
  </w:style>
  <w:style w:type="character" w:styleId="UnresolvedMention">
    <w:name w:val="Unresolved Mention"/>
    <w:basedOn w:val="DefaultParagraphFont"/>
    <w:uiPriority w:val="99"/>
    <w:semiHidden/>
    <w:unhideWhenUsed/>
    <w:rsid w:val="00E9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0918">
      <w:bodyDiv w:val="1"/>
      <w:marLeft w:val="0"/>
      <w:marRight w:val="0"/>
      <w:marTop w:val="0"/>
      <w:marBottom w:val="0"/>
      <w:divBdr>
        <w:top w:val="none" w:sz="0" w:space="0" w:color="auto"/>
        <w:left w:val="none" w:sz="0" w:space="0" w:color="auto"/>
        <w:bottom w:val="none" w:sz="0" w:space="0" w:color="auto"/>
        <w:right w:val="none" w:sz="0" w:space="0" w:color="auto"/>
      </w:divBdr>
    </w:div>
    <w:div w:id="570507890">
      <w:bodyDiv w:val="1"/>
      <w:marLeft w:val="0"/>
      <w:marRight w:val="0"/>
      <w:marTop w:val="0"/>
      <w:marBottom w:val="0"/>
      <w:divBdr>
        <w:top w:val="none" w:sz="0" w:space="0" w:color="auto"/>
        <w:left w:val="none" w:sz="0" w:space="0" w:color="auto"/>
        <w:bottom w:val="none" w:sz="0" w:space="0" w:color="auto"/>
        <w:right w:val="none" w:sz="0" w:space="0" w:color="auto"/>
      </w:divBdr>
    </w:div>
    <w:div w:id="739016385">
      <w:bodyDiv w:val="1"/>
      <w:marLeft w:val="0"/>
      <w:marRight w:val="0"/>
      <w:marTop w:val="0"/>
      <w:marBottom w:val="0"/>
      <w:divBdr>
        <w:top w:val="none" w:sz="0" w:space="0" w:color="auto"/>
        <w:left w:val="none" w:sz="0" w:space="0" w:color="auto"/>
        <w:bottom w:val="none" w:sz="0" w:space="0" w:color="auto"/>
        <w:right w:val="none" w:sz="0" w:space="0" w:color="auto"/>
      </w:divBdr>
    </w:div>
    <w:div w:id="849293154">
      <w:bodyDiv w:val="1"/>
      <w:marLeft w:val="0"/>
      <w:marRight w:val="0"/>
      <w:marTop w:val="0"/>
      <w:marBottom w:val="0"/>
      <w:divBdr>
        <w:top w:val="none" w:sz="0" w:space="0" w:color="auto"/>
        <w:left w:val="none" w:sz="0" w:space="0" w:color="auto"/>
        <w:bottom w:val="none" w:sz="0" w:space="0" w:color="auto"/>
        <w:right w:val="none" w:sz="0" w:space="0" w:color="auto"/>
      </w:divBdr>
    </w:div>
    <w:div w:id="1043401888">
      <w:bodyDiv w:val="1"/>
      <w:marLeft w:val="0"/>
      <w:marRight w:val="0"/>
      <w:marTop w:val="0"/>
      <w:marBottom w:val="0"/>
      <w:divBdr>
        <w:top w:val="none" w:sz="0" w:space="0" w:color="auto"/>
        <w:left w:val="none" w:sz="0" w:space="0" w:color="auto"/>
        <w:bottom w:val="none" w:sz="0" w:space="0" w:color="auto"/>
        <w:right w:val="none" w:sz="0" w:space="0" w:color="auto"/>
      </w:divBdr>
    </w:div>
    <w:div w:id="1063791555">
      <w:bodyDiv w:val="1"/>
      <w:marLeft w:val="0"/>
      <w:marRight w:val="0"/>
      <w:marTop w:val="0"/>
      <w:marBottom w:val="0"/>
      <w:divBdr>
        <w:top w:val="none" w:sz="0" w:space="0" w:color="auto"/>
        <w:left w:val="none" w:sz="0" w:space="0" w:color="auto"/>
        <w:bottom w:val="none" w:sz="0" w:space="0" w:color="auto"/>
        <w:right w:val="none" w:sz="0" w:space="0" w:color="auto"/>
      </w:divBdr>
    </w:div>
    <w:div w:id="1140458541">
      <w:bodyDiv w:val="1"/>
      <w:marLeft w:val="0"/>
      <w:marRight w:val="0"/>
      <w:marTop w:val="0"/>
      <w:marBottom w:val="0"/>
      <w:divBdr>
        <w:top w:val="none" w:sz="0" w:space="0" w:color="auto"/>
        <w:left w:val="none" w:sz="0" w:space="0" w:color="auto"/>
        <w:bottom w:val="none" w:sz="0" w:space="0" w:color="auto"/>
        <w:right w:val="none" w:sz="0" w:space="0" w:color="auto"/>
      </w:divBdr>
    </w:div>
    <w:div w:id="1212421856">
      <w:bodyDiv w:val="1"/>
      <w:marLeft w:val="0"/>
      <w:marRight w:val="0"/>
      <w:marTop w:val="0"/>
      <w:marBottom w:val="0"/>
      <w:divBdr>
        <w:top w:val="none" w:sz="0" w:space="0" w:color="auto"/>
        <w:left w:val="none" w:sz="0" w:space="0" w:color="auto"/>
        <w:bottom w:val="none" w:sz="0" w:space="0" w:color="auto"/>
        <w:right w:val="none" w:sz="0" w:space="0" w:color="auto"/>
      </w:divBdr>
    </w:div>
    <w:div w:id="1270041720">
      <w:bodyDiv w:val="1"/>
      <w:marLeft w:val="0"/>
      <w:marRight w:val="0"/>
      <w:marTop w:val="0"/>
      <w:marBottom w:val="0"/>
      <w:divBdr>
        <w:top w:val="none" w:sz="0" w:space="0" w:color="auto"/>
        <w:left w:val="none" w:sz="0" w:space="0" w:color="auto"/>
        <w:bottom w:val="none" w:sz="0" w:space="0" w:color="auto"/>
        <w:right w:val="none" w:sz="0" w:space="0" w:color="auto"/>
      </w:divBdr>
    </w:div>
    <w:div w:id="1295479182">
      <w:bodyDiv w:val="1"/>
      <w:marLeft w:val="0"/>
      <w:marRight w:val="0"/>
      <w:marTop w:val="0"/>
      <w:marBottom w:val="0"/>
      <w:divBdr>
        <w:top w:val="none" w:sz="0" w:space="0" w:color="auto"/>
        <w:left w:val="none" w:sz="0" w:space="0" w:color="auto"/>
        <w:bottom w:val="none" w:sz="0" w:space="0" w:color="auto"/>
        <w:right w:val="none" w:sz="0" w:space="0" w:color="auto"/>
      </w:divBdr>
    </w:div>
    <w:div w:id="1379627327">
      <w:bodyDiv w:val="1"/>
      <w:marLeft w:val="0"/>
      <w:marRight w:val="0"/>
      <w:marTop w:val="0"/>
      <w:marBottom w:val="0"/>
      <w:divBdr>
        <w:top w:val="none" w:sz="0" w:space="0" w:color="auto"/>
        <w:left w:val="none" w:sz="0" w:space="0" w:color="auto"/>
        <w:bottom w:val="none" w:sz="0" w:space="0" w:color="auto"/>
        <w:right w:val="none" w:sz="0" w:space="0" w:color="auto"/>
      </w:divBdr>
    </w:div>
    <w:div w:id="1383752848">
      <w:bodyDiv w:val="1"/>
      <w:marLeft w:val="0"/>
      <w:marRight w:val="0"/>
      <w:marTop w:val="0"/>
      <w:marBottom w:val="0"/>
      <w:divBdr>
        <w:top w:val="none" w:sz="0" w:space="0" w:color="auto"/>
        <w:left w:val="none" w:sz="0" w:space="0" w:color="auto"/>
        <w:bottom w:val="none" w:sz="0" w:space="0" w:color="auto"/>
        <w:right w:val="none" w:sz="0" w:space="0" w:color="auto"/>
      </w:divBdr>
    </w:div>
    <w:div w:id="1487823650">
      <w:bodyDiv w:val="1"/>
      <w:marLeft w:val="0"/>
      <w:marRight w:val="0"/>
      <w:marTop w:val="0"/>
      <w:marBottom w:val="0"/>
      <w:divBdr>
        <w:top w:val="none" w:sz="0" w:space="0" w:color="auto"/>
        <w:left w:val="none" w:sz="0" w:space="0" w:color="auto"/>
        <w:bottom w:val="none" w:sz="0" w:space="0" w:color="auto"/>
        <w:right w:val="none" w:sz="0" w:space="0" w:color="auto"/>
      </w:divBdr>
    </w:div>
    <w:div w:id="1789547227">
      <w:bodyDiv w:val="1"/>
      <w:marLeft w:val="0"/>
      <w:marRight w:val="0"/>
      <w:marTop w:val="0"/>
      <w:marBottom w:val="0"/>
      <w:divBdr>
        <w:top w:val="none" w:sz="0" w:space="0" w:color="auto"/>
        <w:left w:val="none" w:sz="0" w:space="0" w:color="auto"/>
        <w:bottom w:val="none" w:sz="0" w:space="0" w:color="auto"/>
        <w:right w:val="none" w:sz="0" w:space="0" w:color="auto"/>
      </w:divBdr>
      <w:divsChild>
        <w:div w:id="1456438727">
          <w:marLeft w:val="0"/>
          <w:marRight w:val="0"/>
          <w:marTop w:val="0"/>
          <w:marBottom w:val="0"/>
          <w:divBdr>
            <w:top w:val="none" w:sz="0" w:space="0" w:color="auto"/>
            <w:left w:val="none" w:sz="0" w:space="0" w:color="auto"/>
            <w:bottom w:val="none" w:sz="0" w:space="0" w:color="auto"/>
            <w:right w:val="none" w:sz="0" w:space="0" w:color="auto"/>
          </w:divBdr>
        </w:div>
      </w:divsChild>
    </w:div>
    <w:div w:id="19389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nding@greenactiontrust.o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hat3word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3w.co/cats.tummy.posts" TargetMode="External"/><Relationship Id="rId5" Type="http://schemas.openxmlformats.org/officeDocument/2006/relationships/settings" Target="settings.xml"/><Relationship Id="rId15" Type="http://schemas.openxmlformats.org/officeDocument/2006/relationships/hyperlink" Target="mailto:funding@greenactiontrust.org" TargetMode="External"/><Relationship Id="rId10" Type="http://schemas.openxmlformats.org/officeDocument/2006/relationships/hyperlink" Target="mailto:funding@greenactiontrust.or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unding@greenactiontrust.org" TargetMode="External"/><Relationship Id="rId14" Type="http://schemas.openxmlformats.org/officeDocument/2006/relationships/hyperlink" Target="mailto:funding@greenaction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A38764095</value>
    </field>
    <field name="Objective-Title">
      <value order="0">Allotments and Community Growing - GAT- CSGN - Updated Application Form -  22 June 2022</value>
    </field>
    <field name="Objective-Description">
      <value order="0"/>
    </field>
    <field name="Objective-CreationStamp">
      <value order="0">2022-06-22T11:10:25Z</value>
    </field>
    <field name="Objective-IsApproved">
      <value order="0">false</value>
    </field>
    <field name="Objective-IsPublished">
      <value order="0">false</value>
    </field>
    <field name="Objective-DatePublished">
      <value order="0"/>
    </field>
    <field name="Objective-ModificationStamp">
      <value order="0">2022-06-22T11:10:26Z</value>
    </field>
    <field name="Objective-Owner">
      <value order="0">McCollin, Tracy T (U202101)</value>
    </field>
    <field name="Objective-Path">
      <value order="0">Objective Global Folder:SG File Plan:Health, nutrition and care:Food and drink:General:Advice and policy: Food and drink - general:National Food and Drink Policy: Allotments and Community Growing: 2019-2024</value>
    </field>
    <field name="Objective-Parent">
      <value order="0">National Food and Drink Policy: Allotments and Community Growing: 2019-2024</value>
    </field>
    <field name="Objective-State">
      <value order="0">Being Drafted</value>
    </field>
    <field name="Objective-VersionId">
      <value order="0">vA57376522</value>
    </field>
    <field name="Objective-Version">
      <value order="0">0.1</value>
    </field>
    <field name="Objective-VersionNumber">
      <value order="0">1</value>
    </field>
    <field name="Objective-VersionComment">
      <value order="0">First version</value>
    </field>
    <field name="Objective-FileNumber">
      <value order="0">POL/32880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0A1F00D-D440-4AA9-B491-2F22E1F2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Main Title</vt:lpstr>
    </vt:vector>
  </TitlesOfParts>
  <Company>Hewlett-Packard Company</Company>
  <LinksUpToDate>false</LinksUpToDate>
  <CharactersWithSpaces>18803</CharactersWithSpaces>
  <SharedDoc>false</SharedDoc>
  <HLinks>
    <vt:vector size="42" baseType="variant">
      <vt:variant>
        <vt:i4>3211266</vt:i4>
      </vt:variant>
      <vt:variant>
        <vt:i4>21</vt:i4>
      </vt:variant>
      <vt:variant>
        <vt:i4>0</vt:i4>
      </vt:variant>
      <vt:variant>
        <vt:i4>5</vt:i4>
      </vt:variant>
      <vt:variant>
        <vt:lpwstr>mailto:funding@greenactiontrust.org</vt:lpwstr>
      </vt:variant>
      <vt:variant>
        <vt:lpwstr/>
      </vt:variant>
      <vt:variant>
        <vt:i4>4915278</vt:i4>
      </vt:variant>
      <vt:variant>
        <vt:i4>18</vt:i4>
      </vt:variant>
      <vt:variant>
        <vt:i4>0</vt:i4>
      </vt:variant>
      <vt:variant>
        <vt:i4>5</vt:i4>
      </vt:variant>
      <vt:variant>
        <vt:lpwstr>http://www.gov.scot/coronavirus-covid-19</vt:lpwstr>
      </vt:variant>
      <vt:variant>
        <vt:lpwstr/>
      </vt:variant>
      <vt:variant>
        <vt:i4>1310727</vt:i4>
      </vt:variant>
      <vt:variant>
        <vt:i4>15</vt:i4>
      </vt:variant>
      <vt:variant>
        <vt:i4>0</vt:i4>
      </vt:variant>
      <vt:variant>
        <vt:i4>5</vt:i4>
      </vt:variant>
      <vt:variant>
        <vt:lpwstr>http://www.nhsinform.scot/coronavirus</vt:lpwstr>
      </vt:variant>
      <vt:variant>
        <vt:lpwstr/>
      </vt:variant>
      <vt:variant>
        <vt:i4>3211266</vt:i4>
      </vt:variant>
      <vt:variant>
        <vt:i4>12</vt:i4>
      </vt:variant>
      <vt:variant>
        <vt:i4>0</vt:i4>
      </vt:variant>
      <vt:variant>
        <vt:i4>5</vt:i4>
      </vt:variant>
      <vt:variant>
        <vt:lpwstr>mailto:funding@greenactiontrust.org</vt:lpwstr>
      </vt:variant>
      <vt:variant>
        <vt:lpwstr/>
      </vt:variant>
      <vt:variant>
        <vt:i4>3211266</vt:i4>
      </vt:variant>
      <vt:variant>
        <vt:i4>9</vt:i4>
      </vt:variant>
      <vt:variant>
        <vt:i4>0</vt:i4>
      </vt:variant>
      <vt:variant>
        <vt:i4>5</vt:i4>
      </vt:variant>
      <vt:variant>
        <vt:lpwstr>mailto:funding@greenactiontrust.org</vt:lpwstr>
      </vt:variant>
      <vt:variant>
        <vt:lpwstr/>
      </vt:variant>
      <vt:variant>
        <vt:i4>3211266</vt:i4>
      </vt:variant>
      <vt:variant>
        <vt:i4>3</vt:i4>
      </vt:variant>
      <vt:variant>
        <vt:i4>0</vt:i4>
      </vt:variant>
      <vt:variant>
        <vt:i4>5</vt:i4>
      </vt:variant>
      <vt:variant>
        <vt:lpwstr>mailto:funding@greenactiontrust.org</vt:lpwstr>
      </vt:variant>
      <vt:variant>
        <vt:lpwstr/>
      </vt:variant>
      <vt:variant>
        <vt:i4>3211266</vt:i4>
      </vt:variant>
      <vt:variant>
        <vt:i4>0</vt:i4>
      </vt:variant>
      <vt:variant>
        <vt:i4>0</vt:i4>
      </vt:variant>
      <vt:variant>
        <vt:i4>5</vt:i4>
      </vt:variant>
      <vt:variant>
        <vt:lpwstr>mailto:funding@greenactiontrust.org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CSGNT</dc:creator>
  <cp:keywords/>
  <cp:lastModifiedBy>Stephen Hughes</cp:lastModifiedBy>
  <cp:revision>2</cp:revision>
  <cp:lastPrinted>2018-12-19T14:49:00Z</cp:lastPrinted>
  <dcterms:created xsi:type="dcterms:W3CDTF">2025-05-22T12:30:00Z</dcterms:created>
  <dcterms:modified xsi:type="dcterms:W3CDTF">2025-05-22T12:30:00Z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A38764095</vt:lpwstr>
  </property>
  <property fmtid="{D5CDD505-2E9C-101B-9397-08002B2CF9AE}" pid="3" name="Objective-Comment">
    <vt:lpwstr/>
  </property>
  <property fmtid="{D5CDD505-2E9C-101B-9397-08002B2CF9AE}" pid="4" name="Objective-CreationStamp">
    <vt:filetime>2022-06-22T11:10:25Z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2022-06-22T11:10:26Z</vt:filetime>
  </property>
  <property fmtid="{D5CDD505-2E9C-101B-9397-08002B2CF9AE}" pid="9" name="Objective-Owner">
    <vt:lpwstr>McCollin, Tracy T (U202101)</vt:lpwstr>
  </property>
  <property fmtid="{D5CDD505-2E9C-101B-9397-08002B2CF9AE}" pid="10" name="Objective-Path">
    <vt:lpwstr>Objective Global Folder:SG File Plan:Health, nutrition and care:Food and drink:General:Advice and policy: Food and drink - general:National Food and Drink Policy: Allotments and Community Growing: 2019-2024</vt:lpwstr>
  </property>
  <property fmtid="{D5CDD505-2E9C-101B-9397-08002B2CF9AE}" pid="11" name="Objective-Parent">
    <vt:lpwstr>National Food and Drink Policy: Allotments and Community Growing: 2019-2024</vt:lpwstr>
  </property>
  <property fmtid="{D5CDD505-2E9C-101B-9397-08002B2CF9AE}" pid="12" name="Objective-State">
    <vt:lpwstr>Being Drafted</vt:lpwstr>
  </property>
  <property fmtid="{D5CDD505-2E9C-101B-9397-08002B2CF9AE}" pid="13" name="Objective-Title">
    <vt:lpwstr>Allotments and Community Growing - GAT- CSGN - Updated Application Form -  22 June 2022</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POL/32880</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Description">
    <vt:lpwstr/>
  </property>
  <property fmtid="{D5CDD505-2E9C-101B-9397-08002B2CF9AE}" pid="32" name="Objective-VersionId">
    <vt:lpwstr>vA57376522</vt:lpwstr>
  </property>
  <property fmtid="{D5CDD505-2E9C-101B-9397-08002B2CF9AE}" pid="33" name="Objective-Date of Original">
    <vt:lpwstr/>
  </property>
  <property fmtid="{D5CDD505-2E9C-101B-9397-08002B2CF9AE}" pid="34" name="Objective-Date Received">
    <vt:lpwstr/>
  </property>
  <property fmtid="{D5CDD505-2E9C-101B-9397-08002B2CF9AE}" pid="35" name="Objective-SG Web Publication - Category">
    <vt:lpwstr/>
  </property>
  <property fmtid="{D5CDD505-2E9C-101B-9397-08002B2CF9AE}" pid="36" name="Objective-SG Web Publication - Category 2 Classification">
    <vt:lpwstr/>
  </property>
  <property fmtid="{D5CDD505-2E9C-101B-9397-08002B2CF9AE}" pid="37" name="Objective-Connect Creator">
    <vt:lpwstr/>
  </property>
  <property fmtid="{D5CDD505-2E9C-101B-9397-08002B2CF9AE}" pid="38" name="Objective-Required Redaction">
    <vt:lpwstr/>
  </property>
</Properties>
</file>